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66" w:rsidRPr="00D46D2D" w:rsidRDefault="001B1166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1B1166" w:rsidRPr="00D46D2D" w:rsidRDefault="001B1166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1B1166" w:rsidRDefault="001B1166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1B1166" w:rsidRDefault="001B1166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1B1166" w:rsidRPr="00967623" w:rsidRDefault="001B1166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1B1166" w:rsidRPr="00967623" w:rsidRDefault="001B1166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1B1166" w:rsidRPr="00967623" w:rsidRDefault="001B1166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1B1166" w:rsidRPr="00967623" w:rsidRDefault="001B1166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  <w:t>the bidder is employed by the state; and/or</w:t>
      </w:r>
    </w:p>
    <w:p w:rsidR="001B1166" w:rsidRPr="00967623" w:rsidRDefault="001B1166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1B1166" w:rsidRDefault="001B1166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1B1166" w:rsidRDefault="001B1166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1B1166" w:rsidRPr="003F0C95" w:rsidRDefault="001B1166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proofErr w:type="gramStart"/>
      <w:r w:rsidRPr="003F0C95">
        <w:rPr>
          <w:rFonts w:ascii="Arial Narrow" w:hAnsi="Arial Narrow" w:cs="Arial Narrow"/>
          <w:b/>
          <w:bCs/>
          <w:lang w:val="en-GB"/>
        </w:rPr>
        <w:t>In order to</w:t>
      </w:r>
      <w:proofErr w:type="gramEnd"/>
      <w:r w:rsidRPr="003F0C95">
        <w:rPr>
          <w:rFonts w:ascii="Arial Narrow" w:hAnsi="Arial Narrow" w:cs="Arial Narrow"/>
          <w:b/>
          <w:bCs/>
          <w:lang w:val="en-GB"/>
        </w:rPr>
        <w:t xml:space="preserve"> give effect to the above, the following questionnaire must be completed and submitted with the bid.</w:t>
      </w:r>
    </w:p>
    <w:p w:rsidR="001B1166" w:rsidRDefault="001B1166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1B1166" w:rsidRDefault="001B1166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representative:  ………………………………………………………….</w:t>
      </w:r>
    </w:p>
    <w:p w:rsidR="001B1166" w:rsidRDefault="001B1166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1B1166" w:rsidRDefault="001B1166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Identity </w:t>
      </w:r>
      <w:proofErr w:type="gramStart"/>
      <w:r>
        <w:rPr>
          <w:rFonts w:ascii="Arial Narrow" w:hAnsi="Arial Narrow" w:cs="Arial Narrow"/>
          <w:lang w:val="en-GB"/>
        </w:rPr>
        <w:t>Number:…</w:t>
      </w:r>
      <w:proofErr w:type="gramEnd"/>
      <w:r>
        <w:rPr>
          <w:rFonts w:ascii="Arial Narrow" w:hAnsi="Arial Narrow" w:cs="Arial Narrow"/>
          <w:lang w:val="en-GB"/>
        </w:rPr>
        <w:t>……………………………………………………………………………………………...</w:t>
      </w:r>
    </w:p>
    <w:p w:rsidR="001B1166" w:rsidRDefault="001B1166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1B1166" w:rsidRDefault="001B1166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trust:  ……………………………………………………………………</w:t>
      </w:r>
      <w:proofErr w:type="gramStart"/>
      <w:r>
        <w:rPr>
          <w:rFonts w:ascii="Arial Narrow" w:hAnsi="Arial Narrow" w:cs="Arial Narrow"/>
          <w:lang w:val="en-GB"/>
        </w:rPr>
        <w:t>…..</w:t>
      </w:r>
      <w:proofErr w:type="gramEnd"/>
      <w:r>
        <w:rPr>
          <w:rFonts w:ascii="Arial Narrow" w:hAnsi="Arial Narrow" w:cs="Arial Narrow"/>
          <w:lang w:val="en-GB"/>
        </w:rPr>
        <w:t>………….……………………………….</w:t>
      </w:r>
    </w:p>
    <w:p w:rsidR="001B1166" w:rsidRDefault="001B1166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Number:  ………………………………………………………………………………………</w:t>
      </w:r>
    </w:p>
    <w:p w:rsidR="001B1166" w:rsidRDefault="001B1166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Number:  ………………………………………………………………………………....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1B1166" w:rsidRDefault="001B1166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¹“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>State” means –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any national or provincial department, national or provincial public entity or constitutional institution within the meaning of the Public Finance Management Act, 1999 (Act No. 1 of 1999);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any municipality or municipal entity;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provincial legislature;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national Assembly or the national Council of provinces; or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1B1166" w:rsidRPr="003C65C6" w:rsidRDefault="001B1166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1B1166" w:rsidRDefault="001B1166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proofErr w:type="gramStart"/>
      <w:r w:rsidRPr="003C65C6">
        <w:rPr>
          <w:rFonts w:ascii="Arial Narrow" w:hAnsi="Arial Narrow" w:cs="Arial Narrow"/>
          <w:sz w:val="16"/>
          <w:szCs w:val="16"/>
          <w:lang w:val="en-GB"/>
        </w:rPr>
        <w:t>²”Shareholder</w:t>
      </w:r>
      <w:proofErr w:type="gramEnd"/>
      <w:r w:rsidRPr="003C65C6">
        <w:rPr>
          <w:rFonts w:ascii="Arial Narrow" w:hAnsi="Arial Narrow" w:cs="Arial Narrow"/>
          <w:sz w:val="16"/>
          <w:szCs w:val="16"/>
          <w:lang w:val="en-GB"/>
        </w:rPr>
        <w:t>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1B1166" w:rsidRDefault="001B1166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1B1166" w:rsidRDefault="001B1166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1B1166" w:rsidRPr="00967623" w:rsidRDefault="001B1166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1B1166" w:rsidRPr="00967623" w:rsidRDefault="001B1166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presently </w:t>
      </w:r>
      <w:r w:rsidRPr="00967623">
        <w:rPr>
          <w:rFonts w:ascii="Arial Narrow" w:hAnsi="Arial Narrow" w:cs="Arial Narrow"/>
        </w:rPr>
        <w:t>employed by the state?</w:t>
      </w:r>
    </w:p>
    <w:p w:rsidR="001B1166" w:rsidRPr="00967623" w:rsidRDefault="001B1166" w:rsidP="00BE225D">
      <w:pPr>
        <w:widowControl/>
        <w:rPr>
          <w:rFonts w:ascii="Arial Narrow" w:hAnsi="Arial Narrow" w:cs="Arial Narrow"/>
        </w:rPr>
      </w:pPr>
    </w:p>
    <w:p w:rsidR="001B1166" w:rsidRDefault="001B1166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</w:t>
      </w:r>
      <w:proofErr w:type="gramStart"/>
      <w:r>
        <w:rPr>
          <w:rFonts w:ascii="Arial Narrow" w:hAnsi="Arial Narrow" w:cs="Arial Narrow"/>
        </w:rPr>
        <w:t>particulars</w:t>
      </w:r>
      <w:r w:rsidRPr="00967623">
        <w:rPr>
          <w:rFonts w:ascii="Arial Narrow" w:hAnsi="Arial Narrow" w:cs="Arial Narrow"/>
        </w:rPr>
        <w:t>:</w:t>
      </w:r>
      <w:proofErr w:type="gramEnd"/>
    </w:p>
    <w:p w:rsidR="001B1166" w:rsidRDefault="001B1166" w:rsidP="00023367">
      <w:pPr>
        <w:widowControl/>
        <w:rPr>
          <w:rFonts w:ascii="Arial Narrow" w:hAnsi="Arial Narrow" w:cs="Arial Narrow"/>
        </w:rPr>
      </w:pPr>
    </w:p>
    <w:p w:rsidR="001B1166" w:rsidRDefault="001B1166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member:        ……....………………………………</w:t>
      </w:r>
    </w:p>
    <w:p w:rsidR="001B1166" w:rsidRDefault="001B1166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1B1166" w:rsidRDefault="001B1166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connected to the bidder is </w:t>
      </w:r>
      <w:proofErr w:type="gramStart"/>
      <w:r>
        <w:rPr>
          <w:rFonts w:ascii="Arial Narrow" w:hAnsi="Arial Narrow" w:cs="Arial Narrow"/>
        </w:rPr>
        <w:t>employed :</w:t>
      </w:r>
      <w:proofErr w:type="gramEnd"/>
      <w:r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1B1166" w:rsidRDefault="001B1166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</w:p>
    <w:p w:rsidR="001B1166" w:rsidRDefault="001B1166" w:rsidP="004517EF">
      <w:pPr>
        <w:widowControl/>
        <w:ind w:left="720"/>
        <w:rPr>
          <w:rFonts w:ascii="Arial Narrow" w:hAnsi="Arial Narrow" w:cs="Arial Narrow"/>
        </w:rPr>
      </w:pPr>
    </w:p>
    <w:p w:rsidR="001B1166" w:rsidRDefault="001B1166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Any other </w:t>
      </w:r>
      <w:proofErr w:type="gramStart"/>
      <w:r>
        <w:rPr>
          <w:rFonts w:ascii="Arial Narrow" w:hAnsi="Arial Narrow" w:cs="Arial Narrow"/>
        </w:rPr>
        <w:t>particulars:</w:t>
      </w:r>
      <w:proofErr w:type="gramEnd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1B1166" w:rsidRPr="00967623" w:rsidRDefault="001B1166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1B1166" w:rsidRPr="00967623" w:rsidRDefault="001B1166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1B1166" w:rsidRPr="00967623" w:rsidRDefault="001B1166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1B1166" w:rsidRPr="00967623" w:rsidRDefault="001B1166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1B1166" w:rsidRDefault="001B1166" w:rsidP="009C78DE">
      <w:pPr>
        <w:widowControl/>
        <w:rPr>
          <w:rFonts w:ascii="Arial Narrow" w:hAnsi="Arial Narrow" w:cs="Arial Narrow"/>
        </w:rPr>
      </w:pPr>
    </w:p>
    <w:p w:rsidR="001B1166" w:rsidRDefault="001B1166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1B1166" w:rsidRDefault="001B1166" w:rsidP="0012740D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 appropriate authority to undertake remunerative </w:t>
      </w:r>
    </w:p>
    <w:p w:rsidR="001B1166" w:rsidRDefault="001B1166" w:rsidP="0012740D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work outside employment in the public sector?</w:t>
      </w:r>
    </w:p>
    <w:p w:rsidR="001B1166" w:rsidRDefault="001B1166" w:rsidP="00F3372F">
      <w:pPr>
        <w:widowControl/>
        <w:rPr>
          <w:rFonts w:ascii="Arial Narrow" w:hAnsi="Arial Narrow" w:cs="Arial Narrow"/>
        </w:rPr>
      </w:pPr>
    </w:p>
    <w:p w:rsidR="001B1166" w:rsidRDefault="001B1166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1B1166" w:rsidRDefault="001B1166" w:rsidP="00F3372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document?</w:t>
      </w:r>
    </w:p>
    <w:p w:rsidR="001B1166" w:rsidRPr="00F3372F" w:rsidRDefault="001B1166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1B1166" w:rsidRPr="00350DF9" w:rsidRDefault="001B1166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1B1166" w:rsidRDefault="001B1166" w:rsidP="0012740D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 xml:space="preserve">applicable,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1B1166" w:rsidRPr="00350DF9" w:rsidRDefault="001B1166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1B1166" w:rsidRDefault="001B1166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1B1166" w:rsidRDefault="001B1166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1B1166" w:rsidRDefault="001B1166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1B1166" w:rsidRDefault="001B1166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1B1166" w:rsidRDefault="001B1166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1B1166" w:rsidRPr="00967623" w:rsidRDefault="001B1166" w:rsidP="005B618E">
      <w:pPr>
        <w:widowControl/>
        <w:ind w:left="720"/>
        <w:rPr>
          <w:rFonts w:ascii="Arial Narrow" w:hAnsi="Arial Narrow" w:cs="Arial Narrow"/>
        </w:rPr>
      </w:pPr>
    </w:p>
    <w:p w:rsidR="001B1166" w:rsidRPr="00967623" w:rsidRDefault="001B1166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1B1166" w:rsidRDefault="001B1166" w:rsidP="00B84DA6">
      <w:pPr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trustees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1B1166" w:rsidRPr="00967623" w:rsidRDefault="001B1166" w:rsidP="00C301FA">
      <w:pPr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1B1166" w:rsidRPr="00CC7CA3" w:rsidRDefault="001B1166" w:rsidP="00182740">
      <w:pPr>
        <w:rPr>
          <w:rFonts w:ascii="Arial Narrow" w:hAnsi="Arial Narrow" w:cs="Arial Narrow"/>
          <w:color w:val="FF0000"/>
        </w:rPr>
      </w:pPr>
    </w:p>
    <w:p w:rsidR="001B1166" w:rsidRDefault="001B1166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 xml:space="preserve">furnish </w:t>
      </w:r>
      <w:proofErr w:type="gramStart"/>
      <w:r>
        <w:rPr>
          <w:rFonts w:ascii="Arial Narrow" w:hAnsi="Arial Narrow" w:cs="Arial Narrow"/>
        </w:rPr>
        <w:t>particulars:</w:t>
      </w:r>
      <w:proofErr w:type="gramEnd"/>
    </w:p>
    <w:p w:rsidR="001B1166" w:rsidRDefault="001B1166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1B1166" w:rsidRDefault="001B1166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1B1166" w:rsidRDefault="001B1166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1B1166" w:rsidRDefault="001B1166" w:rsidP="001C0CEC">
      <w:pPr>
        <w:widowControl/>
        <w:ind w:left="720"/>
        <w:rPr>
          <w:rFonts w:ascii="Arial Narrow" w:hAnsi="Arial Narrow" w:cs="Arial Narrow"/>
        </w:rPr>
      </w:pPr>
    </w:p>
    <w:p w:rsidR="001B1166" w:rsidRDefault="001B1166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1B1166" w:rsidRDefault="001B1166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any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1B1166" w:rsidRDefault="001B1166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employed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1B1166" w:rsidRPr="00F74B8D" w:rsidRDefault="001B1166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>the evaluation and or adjudication of this bid?</w:t>
      </w:r>
    </w:p>
    <w:p w:rsidR="001B1166" w:rsidRDefault="001B1166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 xml:space="preserve">If so, </w:t>
      </w:r>
      <w:proofErr w:type="gramStart"/>
      <w:r>
        <w:rPr>
          <w:rFonts w:ascii="Arial Narrow" w:hAnsi="Arial Narrow" w:cs="Arial Narrow"/>
          <w:color w:val="000000"/>
          <w:lang w:val="en-GB"/>
        </w:rPr>
        <w:t>furnish particulars</w:t>
      </w:r>
      <w:proofErr w:type="gramEnd"/>
      <w:r>
        <w:rPr>
          <w:rFonts w:ascii="Arial Narrow" w:hAnsi="Arial Narrow" w:cs="Arial Narrow"/>
          <w:color w:val="000000"/>
          <w:lang w:val="en-GB"/>
        </w:rPr>
        <w:t>.</w:t>
      </w:r>
    </w:p>
    <w:p w:rsidR="001B1166" w:rsidRDefault="001B1166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1B1166" w:rsidRDefault="001B1166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lastRenderedPageBreak/>
        <w:tab/>
        <w:t>…………………………………………………………..….</w:t>
      </w:r>
    </w:p>
    <w:p w:rsidR="001B1166" w:rsidRDefault="001B1166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1B1166" w:rsidRDefault="001B1166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1B1166" w:rsidRPr="00CC74ED" w:rsidRDefault="001B1166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1B1166" w:rsidRDefault="001B1166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aware</w:t>
      </w:r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1B1166" w:rsidRDefault="001B1166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any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1B1166" w:rsidRDefault="001B1166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 w:rsidRPr="00BC58DB">
        <w:rPr>
          <w:rFonts w:ascii="Arial Narrow" w:hAnsi="Arial Narrow" w:cs="Arial Narrow"/>
          <w:lang w:val="en-GB"/>
        </w:rPr>
        <w:t>who</w:t>
      </w:r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1B1166" w:rsidRPr="00967623" w:rsidRDefault="001B1166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of this bid?</w:t>
      </w:r>
    </w:p>
    <w:p w:rsidR="001B1166" w:rsidRDefault="001B1166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1B1166" w:rsidRDefault="001B1166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proofErr w:type="gramStart"/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proofErr w:type="gramEnd"/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1B1166" w:rsidRDefault="001B1166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1B1166" w:rsidRDefault="001B1166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1B1166" w:rsidRPr="005E7D70" w:rsidRDefault="001B1166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1B1166" w:rsidRDefault="001B1166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1B1166" w:rsidRDefault="001B1166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1B1166" w:rsidRDefault="001B1166" w:rsidP="00BC58DB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of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1B1166" w:rsidRPr="00967623" w:rsidRDefault="001B1166" w:rsidP="00BC58DB">
      <w:pPr>
        <w:widowControl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whether or not</w:t>
      </w:r>
      <w:proofErr w:type="gramEnd"/>
      <w:r>
        <w:rPr>
          <w:rFonts w:ascii="Arial Narrow" w:hAnsi="Arial Narrow" w:cs="Arial Narrow"/>
        </w:rPr>
        <w:t xml:space="preserve">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1B1166" w:rsidRDefault="001B1166" w:rsidP="005E7D70">
      <w:pPr>
        <w:jc w:val="both"/>
        <w:rPr>
          <w:rFonts w:ascii="Arial Narrow" w:hAnsi="Arial Narrow" w:cs="Arial Narrow"/>
        </w:rPr>
      </w:pPr>
    </w:p>
    <w:p w:rsidR="001B1166" w:rsidRDefault="001B1166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 xml:space="preserve">, furnish </w:t>
      </w:r>
      <w:proofErr w:type="gramStart"/>
      <w:r>
        <w:rPr>
          <w:rFonts w:ascii="Arial Narrow" w:hAnsi="Arial Narrow" w:cs="Arial Narrow"/>
        </w:rPr>
        <w:t>particulars</w:t>
      </w:r>
      <w:r w:rsidRPr="00967623">
        <w:rPr>
          <w:rFonts w:ascii="Arial Narrow" w:hAnsi="Arial Narrow" w:cs="Arial Narrow"/>
        </w:rPr>
        <w:t>:</w:t>
      </w:r>
      <w:proofErr w:type="gramEnd"/>
    </w:p>
    <w:p w:rsidR="001B1166" w:rsidRDefault="001B1166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1B1166" w:rsidRDefault="001B1166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1B1166" w:rsidRPr="007D30CF" w:rsidRDefault="001B1166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1B1166" w:rsidRDefault="001B1166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1B1166" w:rsidRDefault="001B1166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43"/>
        <w:gridCol w:w="2446"/>
        <w:gridCol w:w="2458"/>
      </w:tblGrid>
      <w:tr w:rsidR="001B1166" w:rsidRPr="00F314D0">
        <w:tc>
          <w:tcPr>
            <w:tcW w:w="3085" w:type="dxa"/>
          </w:tcPr>
          <w:p w:rsidR="001B1166" w:rsidRPr="00F314D0" w:rsidRDefault="001B1166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1B1166" w:rsidRPr="00F314D0" w:rsidRDefault="001B1166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1B1166" w:rsidRPr="00F314D0" w:rsidRDefault="001B1166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1B1166" w:rsidRPr="00F314D0" w:rsidRDefault="001B1166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</w:t>
            </w:r>
            <w:proofErr w:type="spellStart"/>
            <w:r w:rsidRPr="00F314D0">
              <w:rPr>
                <w:b/>
                <w:bCs/>
                <w:lang w:val="en-GB"/>
              </w:rPr>
              <w:t>Persal</w:t>
            </w:r>
            <w:proofErr w:type="spellEnd"/>
            <w:r w:rsidRPr="00F314D0">
              <w:rPr>
                <w:b/>
                <w:bCs/>
                <w:lang w:val="en-GB"/>
              </w:rPr>
              <w:t xml:space="preserve"> Number </w:t>
            </w:r>
          </w:p>
          <w:p w:rsidR="001B1166" w:rsidRPr="00F314D0" w:rsidRDefault="001B1166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  <w:tr w:rsidR="001B1166" w:rsidRPr="00F314D0">
        <w:tc>
          <w:tcPr>
            <w:tcW w:w="3085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1B1166" w:rsidRPr="00F314D0" w:rsidRDefault="001B1166" w:rsidP="00F37BFB">
            <w:pPr>
              <w:rPr>
                <w:lang w:val="en-GB"/>
              </w:rPr>
            </w:pPr>
          </w:p>
          <w:p w:rsidR="001B1166" w:rsidRPr="00F314D0" w:rsidRDefault="001B1166" w:rsidP="00F37BFB">
            <w:pPr>
              <w:rPr>
                <w:lang w:val="en-GB"/>
              </w:rPr>
            </w:pPr>
          </w:p>
        </w:tc>
      </w:tr>
    </w:tbl>
    <w:p w:rsidR="001B1166" w:rsidRDefault="001B1166" w:rsidP="003C37D3">
      <w:pPr>
        <w:pStyle w:val="Heading1"/>
        <w:ind w:firstLine="0"/>
        <w:jc w:val="left"/>
      </w:pPr>
    </w:p>
    <w:p w:rsidR="001B1166" w:rsidRDefault="001B1166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r>
        <w:t>4</w:t>
      </w:r>
      <w:r>
        <w:tab/>
      </w:r>
      <w:proofErr w:type="gramStart"/>
      <w:r>
        <w:t>DECLARATION</w:t>
      </w:r>
      <w:proofErr w:type="gramEnd"/>
    </w:p>
    <w:p w:rsidR="001B1166" w:rsidRDefault="001B1166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1B1166" w:rsidRDefault="001B1166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1B1166" w:rsidRDefault="001B1166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1B1166" w:rsidRDefault="001B1166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1B1166" w:rsidRDefault="001B1166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1B1166" w:rsidRDefault="001B1166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1B1166" w:rsidRDefault="001B1166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1B1166" w:rsidRDefault="001B1166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1B1166" w:rsidRDefault="001B1166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1B1166" w:rsidRDefault="001B1166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1B1166" w:rsidRDefault="001B1166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1B1166" w:rsidRDefault="001B1166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1B1166" w:rsidRDefault="001B1166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1B1166" w:rsidRPr="00F45EE3" w:rsidRDefault="001B1166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proofErr w:type="gramStart"/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  <w:proofErr w:type="gramEnd"/>
    </w:p>
    <w:sectPr w:rsidR="001B1166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66" w:rsidRDefault="001B1166">
      <w:r>
        <w:separator/>
      </w:r>
    </w:p>
  </w:endnote>
  <w:endnote w:type="continuationSeparator" w:id="0">
    <w:p w:rsidR="001B1166" w:rsidRDefault="001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6" w:rsidRDefault="001B1166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1B1166" w:rsidRDefault="001B1166" w:rsidP="004B2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66" w:rsidRDefault="001B1166">
      <w:r>
        <w:separator/>
      </w:r>
    </w:p>
  </w:footnote>
  <w:footnote w:type="continuationSeparator" w:id="0">
    <w:p w:rsidR="001B1166" w:rsidRDefault="001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6" w:rsidRDefault="001B11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 w15:restartNumberingAfterBreak="0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 w15:restartNumberingAfterBreak="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 w15:restartNumberingAfterBreak="0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B1166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1107"/>
    <w:rsid w:val="005B4A47"/>
    <w:rsid w:val="005B618E"/>
    <w:rsid w:val="005D46A8"/>
    <w:rsid w:val="005E7D70"/>
    <w:rsid w:val="005F1FDE"/>
    <w:rsid w:val="00611F6A"/>
    <w:rsid w:val="006401BA"/>
    <w:rsid w:val="006568EC"/>
    <w:rsid w:val="00670A09"/>
    <w:rsid w:val="00681785"/>
    <w:rsid w:val="006851A8"/>
    <w:rsid w:val="00697A79"/>
    <w:rsid w:val="006D2334"/>
    <w:rsid w:val="006E2772"/>
    <w:rsid w:val="006E3E9D"/>
    <w:rsid w:val="006E5939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F42D2"/>
    <w:rsid w:val="00B05B84"/>
    <w:rsid w:val="00B25882"/>
    <w:rsid w:val="00B31E45"/>
    <w:rsid w:val="00B64EDB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6157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41FC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415525-B813-4C47-9BF5-DFADBE2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DSE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DSE</dc:creator>
  <cp:lastModifiedBy>Cheryl LANGBRIDGE</cp:lastModifiedBy>
  <cp:revision>2</cp:revision>
  <cp:lastPrinted>2011-10-19T12:33:00Z</cp:lastPrinted>
  <dcterms:created xsi:type="dcterms:W3CDTF">2017-10-02T14:26:00Z</dcterms:created>
  <dcterms:modified xsi:type="dcterms:W3CDTF">2017-10-02T14:26:00Z</dcterms:modified>
</cp:coreProperties>
</file>