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6BD5" w14:textId="77777777" w:rsidR="005109D1" w:rsidRDefault="005109D1" w:rsidP="005109D1">
      <w:pPr>
        <w:spacing w:after="0" w:line="240" w:lineRule="auto"/>
        <w:rPr>
          <w:rFonts w:ascii="Candara" w:hAnsi="Candara"/>
          <w:b/>
          <w:sz w:val="28"/>
        </w:rPr>
      </w:pPr>
      <w:r w:rsidRPr="008E78F8">
        <w:rPr>
          <w:noProof/>
          <w:lang w:val="en-ZA" w:eastAsia="en-ZA"/>
        </w:rPr>
        <w:drawing>
          <wp:inline distT="0" distB="0" distL="0" distR="0" wp14:anchorId="0DEC6C21" wp14:editId="0DEC6C22">
            <wp:extent cx="2622430" cy="690196"/>
            <wp:effectExtent l="0" t="0" r="6985" b="0"/>
            <wp:docPr id="1" name="Picture 1" descr="mdda new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a new logo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53" cy="69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C6BD6" w14:textId="77777777" w:rsidR="005109D1" w:rsidRPr="005109D1" w:rsidRDefault="005109D1" w:rsidP="005109D1">
      <w:pPr>
        <w:spacing w:after="0" w:line="240" w:lineRule="auto"/>
        <w:rPr>
          <w:rFonts w:ascii="Arial Narrow" w:hAnsi="Arial Narrow"/>
          <w:b/>
        </w:rPr>
      </w:pPr>
    </w:p>
    <w:p w14:paraId="0DEC6BD7" w14:textId="77777777" w:rsidR="008D53AC" w:rsidRPr="00050ACB" w:rsidRDefault="0064049B" w:rsidP="0064049B">
      <w:pPr>
        <w:spacing w:after="0" w:line="240" w:lineRule="auto"/>
        <w:jc w:val="center"/>
        <w:rPr>
          <w:rFonts w:ascii="Arial Narrow" w:hAnsi="Arial Narrow"/>
          <w:b/>
        </w:rPr>
      </w:pPr>
      <w:r w:rsidRPr="00050ACB">
        <w:rPr>
          <w:rFonts w:ascii="Arial Narrow" w:hAnsi="Arial Narrow"/>
          <w:b/>
        </w:rPr>
        <w:t>JOB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8"/>
      </w:tblGrid>
      <w:tr w:rsidR="00276F97" w:rsidRPr="00050ACB" w14:paraId="0DEC6BEB" w14:textId="77777777" w:rsidTr="00571800">
        <w:tc>
          <w:tcPr>
            <w:tcW w:w="4674" w:type="dxa"/>
          </w:tcPr>
          <w:p w14:paraId="0DEC6BD8" w14:textId="77777777" w:rsidR="00276F97" w:rsidRPr="00050ACB" w:rsidRDefault="00276F97" w:rsidP="00ED291D">
            <w:pPr>
              <w:pStyle w:val="NormalWeb"/>
              <w:spacing w:after="0" w:afterAutospacing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50ACB">
              <w:rPr>
                <w:rFonts w:ascii="Arial Narrow" w:hAnsi="Arial Narrow" w:cs="Times New Roman"/>
                <w:b/>
                <w:sz w:val="22"/>
                <w:szCs w:val="22"/>
              </w:rPr>
              <w:t>JOB INFORMATION</w:t>
            </w:r>
          </w:p>
          <w:p w14:paraId="0DEC6BD9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DEC6BDA" w14:textId="77777777" w:rsidR="00276F97" w:rsidRPr="00B74FB2" w:rsidRDefault="00276F97" w:rsidP="00B74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ZA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Title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666073">
              <w:rPr>
                <w:rFonts w:ascii="Arial Narrow" w:eastAsia="Times New Roman" w:hAnsi="Arial Narrow"/>
                <w:color w:val="000000"/>
              </w:rPr>
              <w:t xml:space="preserve">Broadcasting </w:t>
            </w:r>
            <w:r w:rsidR="00FC0D5D">
              <w:rPr>
                <w:rFonts w:ascii="Arial Narrow" w:eastAsia="Times New Roman" w:hAnsi="Arial Narrow"/>
                <w:color w:val="000000"/>
              </w:rPr>
              <w:t>Coordinator 1</w:t>
            </w:r>
          </w:p>
          <w:p w14:paraId="0DEC6BDB" w14:textId="77777777" w:rsidR="00B74FB2" w:rsidRPr="00CE36E0" w:rsidRDefault="007D0A9C" w:rsidP="00B74FB2">
            <w:pPr>
              <w:spacing w:after="0"/>
            </w:pPr>
            <w:r w:rsidRPr="00B74FB2">
              <w:rPr>
                <w:rFonts w:ascii="Arial Narrow" w:eastAsia="Times New Roman" w:hAnsi="Arial Narrow"/>
                <w:b/>
                <w:color w:val="000000"/>
              </w:rPr>
              <w:t xml:space="preserve">Job Code: </w:t>
            </w:r>
            <w:r w:rsidR="00FC0D5D" w:rsidRPr="00FC0D5D">
              <w:rPr>
                <w:rFonts w:ascii="Arial Narrow" w:eastAsia="Times New Roman" w:hAnsi="Arial Narrow"/>
                <w:color w:val="000000"/>
              </w:rPr>
              <w:t>P-BC 01</w:t>
            </w:r>
          </w:p>
          <w:p w14:paraId="0DEC6BDC" w14:textId="77777777" w:rsidR="007D0A9C" w:rsidRPr="00050ACB" w:rsidRDefault="007D0A9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DEC6BDD" w14:textId="77777777" w:rsidR="00276F97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</w:rPr>
              <w:t>Department</w:t>
            </w:r>
            <w:r w:rsidRPr="00050ACB">
              <w:rPr>
                <w:rFonts w:ascii="Arial Narrow" w:hAnsi="Arial Narrow"/>
              </w:rPr>
              <w:t>:</w:t>
            </w:r>
            <w:r w:rsidR="000E260F" w:rsidRPr="00050ACB">
              <w:rPr>
                <w:rFonts w:ascii="Arial Narrow" w:hAnsi="Arial Narrow"/>
              </w:rPr>
              <w:t xml:space="preserve"> </w:t>
            </w:r>
            <w:r w:rsidR="001852DB">
              <w:rPr>
                <w:rFonts w:ascii="Arial Narrow" w:hAnsi="Arial Narrow"/>
              </w:rPr>
              <w:t xml:space="preserve">Projects </w:t>
            </w:r>
          </w:p>
          <w:p w14:paraId="0DEC6BDE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DEC6BDF" w14:textId="77777777" w:rsidR="00FC0D5D" w:rsidRPr="00351AE0" w:rsidRDefault="008D53AC" w:rsidP="00FC0D5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Hours of work:</w:t>
            </w:r>
            <w:r w:rsidR="00366ACB" w:rsidRPr="00050ACB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FC0D5D">
              <w:rPr>
                <w:rFonts w:ascii="Arial Narrow" w:eastAsia="Times New Roman" w:hAnsi="Arial Narrow"/>
                <w:color w:val="000000"/>
              </w:rPr>
              <w:t xml:space="preserve">Normal hours of work unless there are urgent matters to be attended to </w:t>
            </w:r>
          </w:p>
          <w:p w14:paraId="0DEC6BE0" w14:textId="77777777" w:rsidR="008D53AC" w:rsidRPr="00351AE0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DEC6BE1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place of work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351AE0">
              <w:rPr>
                <w:rFonts w:ascii="Arial Narrow" w:eastAsia="Times New Roman" w:hAnsi="Arial Narrow"/>
                <w:color w:val="000000"/>
              </w:rPr>
              <w:t>Parktown, Johannesburg</w:t>
            </w:r>
          </w:p>
        </w:tc>
        <w:tc>
          <w:tcPr>
            <w:tcW w:w="4676" w:type="dxa"/>
          </w:tcPr>
          <w:p w14:paraId="0DEC6BE2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DEC6BE3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DEC6BE4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hAnsi="Arial Narrow"/>
                <w:b/>
              </w:rPr>
              <w:t>Job Classification:</w:t>
            </w:r>
            <w:r w:rsidRPr="00050ACB">
              <w:rPr>
                <w:rFonts w:ascii="Arial Narrow" w:hAnsi="Arial Narrow"/>
              </w:rPr>
              <w:t xml:space="preserve"> </w:t>
            </w:r>
            <w:r w:rsidR="00FC0D5D">
              <w:rPr>
                <w:rFonts w:ascii="Arial Narrow" w:hAnsi="Arial Narrow"/>
              </w:rPr>
              <w:t>Technical</w:t>
            </w:r>
          </w:p>
          <w:p w14:paraId="0DEC6BE5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DEC6BE6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Reporting to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7D0A9C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FC0D5D">
              <w:rPr>
                <w:rFonts w:ascii="Arial Narrow" w:eastAsia="Times New Roman" w:hAnsi="Arial Narrow"/>
                <w:color w:val="000000"/>
              </w:rPr>
              <w:t>Broadcasting Manager</w:t>
            </w:r>
          </w:p>
          <w:p w14:paraId="0DEC6BE7" w14:textId="77777777" w:rsidR="002335DD" w:rsidRPr="00050ACB" w:rsidRDefault="002335D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DEC6BE8" w14:textId="77777777" w:rsidR="008D53AC" w:rsidRPr="00050ACB" w:rsidRDefault="008D53AC" w:rsidP="008D53A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Grade:</w:t>
            </w:r>
          </w:p>
          <w:p w14:paraId="0DEC6BE9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DEC6BEA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Last Review:</w:t>
            </w:r>
          </w:p>
        </w:tc>
      </w:tr>
      <w:tr w:rsidR="00670E1B" w:rsidRPr="00050ACB" w14:paraId="0DEC6BEE" w14:textId="77777777" w:rsidTr="00571800">
        <w:tc>
          <w:tcPr>
            <w:tcW w:w="9350" w:type="dxa"/>
            <w:gridSpan w:val="2"/>
          </w:tcPr>
          <w:p w14:paraId="0DEC6BEC" w14:textId="77777777" w:rsidR="00670E1B" w:rsidRPr="00050ACB" w:rsidRDefault="00670E1B" w:rsidP="008D53A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PRIMARY OBJECTIVE(S) OF THE JOB</w:t>
            </w:r>
          </w:p>
          <w:p w14:paraId="0DEC6BED" w14:textId="77777777" w:rsidR="00EE4FC7" w:rsidRPr="00BC7554" w:rsidRDefault="00410F3A" w:rsidP="002E7A8F">
            <w:pPr>
              <w:spacing w:after="0" w:line="240" w:lineRule="auto"/>
              <w:rPr>
                <w:rFonts w:ascii="Arial Narrow" w:hAnsi="Arial Narrow"/>
              </w:rPr>
            </w:pPr>
            <w:r w:rsidRPr="00BC7554">
              <w:rPr>
                <w:rFonts w:ascii="Arial Narrow" w:hAnsi="Arial Narrow"/>
              </w:rPr>
              <w:t xml:space="preserve">This </w:t>
            </w:r>
            <w:r w:rsidR="00FC0D5D">
              <w:rPr>
                <w:rFonts w:ascii="Arial Narrow" w:hAnsi="Arial Narrow"/>
              </w:rPr>
              <w:t>is a technical position receives and access broadcasting proposals from clients</w:t>
            </w:r>
            <w:r w:rsidR="002E7A8F">
              <w:rPr>
                <w:rFonts w:ascii="Arial Narrow" w:hAnsi="Arial Narrow"/>
              </w:rPr>
              <w:t>.</w:t>
            </w:r>
            <w:r w:rsidR="00FC0D5D">
              <w:rPr>
                <w:rFonts w:ascii="Arial Narrow" w:hAnsi="Arial Narrow"/>
              </w:rPr>
              <w:t xml:space="preserve"> </w:t>
            </w:r>
            <w:r w:rsidR="002E7A8F" w:rsidRPr="002001CB">
              <w:rPr>
                <w:rFonts w:ascii="Arial Narrow" w:hAnsi="Arial Narrow"/>
              </w:rPr>
              <w:t>The incumbent in this job is expected to assist MDDA achieve its vision and mission.</w:t>
            </w:r>
          </w:p>
        </w:tc>
      </w:tr>
      <w:tr w:rsidR="000E260F" w:rsidRPr="00050ACB" w14:paraId="0DEC6BF1" w14:textId="77777777" w:rsidTr="00571800">
        <w:tc>
          <w:tcPr>
            <w:tcW w:w="9350" w:type="dxa"/>
            <w:gridSpan w:val="2"/>
          </w:tcPr>
          <w:p w14:paraId="0DEC6BEF" w14:textId="77777777" w:rsidR="00B21D8C" w:rsidRPr="00050ACB" w:rsidRDefault="00B21D8C" w:rsidP="000E260F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POSITION VALUES</w:t>
            </w:r>
          </w:p>
          <w:p w14:paraId="0DEC6BF0" w14:textId="77777777" w:rsidR="00A4242A" w:rsidRPr="002E7A8F" w:rsidRDefault="00FA4F39" w:rsidP="006B3065">
            <w:pPr>
              <w:spacing w:after="0" w:line="240" w:lineRule="auto"/>
              <w:ind w:left="29"/>
              <w:jc w:val="both"/>
              <w:rPr>
                <w:rFonts w:ascii="Arial Narrow" w:hAnsi="Arial Narrow"/>
              </w:rPr>
            </w:pPr>
            <w:r w:rsidRPr="001F5A8D">
              <w:rPr>
                <w:rFonts w:ascii="Arial Narrow" w:hAnsi="Arial Narrow"/>
              </w:rPr>
              <w:t>This position requ</w:t>
            </w:r>
            <w:r w:rsidR="00DA2E9E">
              <w:rPr>
                <w:rFonts w:ascii="Arial Narrow" w:hAnsi="Arial Narrow"/>
              </w:rPr>
              <w:t xml:space="preserve">ires a highly dynamic objective incumbent that will ensure </w:t>
            </w:r>
            <w:r w:rsidR="00FC0D5D">
              <w:rPr>
                <w:rFonts w:ascii="Arial Narrow" w:hAnsi="Arial Narrow"/>
              </w:rPr>
              <w:t>o</w:t>
            </w:r>
            <w:r w:rsidR="00FC0D5D" w:rsidRPr="002E7A8F">
              <w:rPr>
                <w:rFonts w:ascii="Arial Narrow" w:hAnsi="Arial Narrow"/>
              </w:rPr>
              <w:t xml:space="preserve">wnership, support for community </w:t>
            </w:r>
            <w:r w:rsidR="002E7A8F" w:rsidRPr="00DA2E9E">
              <w:rPr>
                <w:rFonts w:ascii="Arial Narrow" w:hAnsi="Arial Narrow"/>
              </w:rPr>
              <w:t xml:space="preserve">and support </w:t>
            </w:r>
            <w:r w:rsidR="002E7A8F">
              <w:rPr>
                <w:rFonts w:ascii="Arial Narrow" w:hAnsi="Arial Narrow"/>
              </w:rPr>
              <w:t xml:space="preserve">of small </w:t>
            </w:r>
            <w:r w:rsidR="006B3065">
              <w:rPr>
                <w:rFonts w:ascii="Arial Narrow" w:hAnsi="Arial Narrow"/>
              </w:rPr>
              <w:t>independent media. M</w:t>
            </w:r>
            <w:r w:rsidR="006B3065" w:rsidRPr="00B560D0">
              <w:rPr>
                <w:rFonts w:ascii="Arial Narrow" w:hAnsi="Arial Narrow"/>
              </w:rPr>
              <w:t>aintain positive contact between MDDA and program partners, funders and other stakeholders</w:t>
            </w:r>
          </w:p>
        </w:tc>
      </w:tr>
      <w:tr w:rsidR="00670E1B" w:rsidRPr="00050ACB" w14:paraId="0DEC6C01" w14:textId="77777777" w:rsidTr="00571800">
        <w:tc>
          <w:tcPr>
            <w:tcW w:w="9350" w:type="dxa"/>
            <w:gridSpan w:val="2"/>
          </w:tcPr>
          <w:p w14:paraId="0DEC6BF2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KEY DUTIES AND RESPONSIBILITIES</w:t>
            </w:r>
          </w:p>
          <w:p w14:paraId="0DEC6BF3" w14:textId="77777777" w:rsidR="00404198" w:rsidRDefault="002001CB" w:rsidP="004D0644">
            <w:pPr>
              <w:numPr>
                <w:ilvl w:val="0"/>
                <w:numId w:val="45"/>
              </w:numPr>
              <w:spacing w:after="100" w:afterAutospacing="1" w:line="240" w:lineRule="auto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Receive</w:t>
            </w:r>
            <w:r w:rsidR="00404198" w:rsidRPr="00404198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broadcasting proposals</w:t>
            </w:r>
            <w:r w:rsidR="00404198" w:rsidRPr="00404198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 </w:t>
            </w:r>
          </w:p>
          <w:p w14:paraId="0DEC6BF4" w14:textId="77777777" w:rsidR="002001CB" w:rsidRDefault="002001CB" w:rsidP="004D0644">
            <w:pPr>
              <w:numPr>
                <w:ilvl w:val="0"/>
                <w:numId w:val="45"/>
              </w:numPr>
              <w:spacing w:after="100" w:afterAutospacing="1" w:line="240" w:lineRule="auto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 xml:space="preserve">Evaluate </w:t>
            </w:r>
            <w:r w:rsidR="004D0644"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grant proposals</w:t>
            </w:r>
          </w:p>
          <w:p w14:paraId="0DEC6BF5" w14:textId="77777777" w:rsidR="002001CB" w:rsidRDefault="002001CB" w:rsidP="004D0644">
            <w:pPr>
              <w:numPr>
                <w:ilvl w:val="0"/>
                <w:numId w:val="45"/>
              </w:numPr>
              <w:spacing w:after="100" w:afterAutospacing="1" w:line="240" w:lineRule="auto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Recommend proposals to be funded to management and reasons thereof</w:t>
            </w:r>
          </w:p>
          <w:p w14:paraId="0DEC6BF6" w14:textId="77777777" w:rsidR="004D0644" w:rsidRPr="004D0644" w:rsidRDefault="004D0644" w:rsidP="004D06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Assist with securing external commitments</w:t>
            </w:r>
          </w:p>
          <w:p w14:paraId="0DEC6BF7" w14:textId="77777777" w:rsidR="004D0644" w:rsidRPr="004D0644" w:rsidRDefault="004D0644" w:rsidP="004D06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Review grant proposal packet for institutional and funding agency requirements and compliance</w:t>
            </w:r>
          </w:p>
          <w:p w14:paraId="0DEC6BF8" w14:textId="77777777" w:rsidR="004D0644" w:rsidRPr="004D0644" w:rsidRDefault="004D0644" w:rsidP="004D06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Collect demographic data and information</w:t>
            </w:r>
          </w:p>
          <w:p w14:paraId="0DEC6BF9" w14:textId="77777777" w:rsidR="004D0644" w:rsidRPr="004D0644" w:rsidRDefault="004D0644" w:rsidP="004D06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Write and/or proofread grant proposal</w:t>
            </w:r>
          </w:p>
          <w:p w14:paraId="0DEC6BFA" w14:textId="77777777" w:rsidR="004D0644" w:rsidRPr="004D0644" w:rsidRDefault="004D0644" w:rsidP="004D06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 xml:space="preserve">Obtain institutional approval </w:t>
            </w:r>
          </w:p>
          <w:p w14:paraId="0DEC6BFB" w14:textId="77777777" w:rsidR="004D0644" w:rsidRPr="004D0644" w:rsidRDefault="004D0644" w:rsidP="004D06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 xml:space="preserve">Upload and submit proposals electronically to MDDA </w:t>
            </w:r>
          </w:p>
          <w:p w14:paraId="0DEC6BFC" w14:textId="77777777" w:rsidR="004D0644" w:rsidRPr="004D0644" w:rsidRDefault="004D0644" w:rsidP="004D06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Prepare award account setup</w:t>
            </w:r>
          </w:p>
          <w:p w14:paraId="0DEC6BFD" w14:textId="77777777" w:rsidR="004D0644" w:rsidRPr="004D0644" w:rsidRDefault="004D0644" w:rsidP="004D064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Review funding announcement for accuracy</w:t>
            </w:r>
          </w:p>
          <w:p w14:paraId="0DEC6BFE" w14:textId="77777777" w:rsidR="004D0644" w:rsidRDefault="004D0644" w:rsidP="004D06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4D0644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Coordinate training on grants/contracts processes and responsibilities</w:t>
            </w:r>
          </w:p>
          <w:p w14:paraId="0DEC6BFF" w14:textId="77777777" w:rsidR="00F6169D" w:rsidRDefault="00F6169D" w:rsidP="004D06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Liaise with broadcasting creatives, researchers, online teams and communities</w:t>
            </w:r>
          </w:p>
          <w:p w14:paraId="0DEC6C00" w14:textId="77777777" w:rsidR="00F6169D" w:rsidRPr="004D0644" w:rsidRDefault="00F6169D" w:rsidP="004D064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Ensure that projects are in line with MDDA funding parameters</w:t>
            </w:r>
          </w:p>
        </w:tc>
      </w:tr>
      <w:tr w:rsidR="00670E1B" w:rsidRPr="00050ACB" w14:paraId="0DEC6C04" w14:textId="77777777" w:rsidTr="00571800">
        <w:tc>
          <w:tcPr>
            <w:tcW w:w="9350" w:type="dxa"/>
            <w:gridSpan w:val="2"/>
          </w:tcPr>
          <w:p w14:paraId="0DEC6C02" w14:textId="77777777" w:rsidR="00670E1B" w:rsidRPr="00050ACB" w:rsidRDefault="00670E1B" w:rsidP="00037C41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  <w:r w:rsidRPr="00050ACB">
              <w:rPr>
                <w:rFonts w:ascii="Arial Narrow" w:hAnsi="Arial Narrow" w:cs="Arial"/>
                <w:b/>
                <w:color w:val="333333"/>
              </w:rPr>
              <w:t>PLANNING AND DEVELOPMENT</w:t>
            </w:r>
          </w:p>
          <w:p w14:paraId="0DEC6C03" w14:textId="77777777" w:rsidR="00BE6206" w:rsidRPr="00E03A02" w:rsidRDefault="004D0644" w:rsidP="004D064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 xml:space="preserve">Roadshows </w:t>
            </w:r>
          </w:p>
        </w:tc>
      </w:tr>
      <w:tr w:rsidR="00670E1B" w:rsidRPr="00050ACB" w14:paraId="0DEC6C07" w14:textId="77777777" w:rsidTr="00571800">
        <w:tc>
          <w:tcPr>
            <w:tcW w:w="9350" w:type="dxa"/>
            <w:gridSpan w:val="2"/>
          </w:tcPr>
          <w:p w14:paraId="0DEC6C05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color w:val="333333"/>
                <w:szCs w:val="18"/>
              </w:rPr>
              <w:t>HUMAN RELATIONS</w:t>
            </w:r>
          </w:p>
          <w:p w14:paraId="0DEC6C06" w14:textId="77777777" w:rsidR="00670E1B" w:rsidRPr="00E03A02" w:rsidRDefault="00037C41" w:rsidP="004D064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Team-player</w:t>
            </w:r>
            <w:r w:rsidR="00404D16" w:rsidRPr="0055285D">
              <w:rPr>
                <w:rFonts w:ascii="Arial Narrow" w:hAnsi="Arial Narrow" w:cs="Arial"/>
                <w:color w:val="333333"/>
                <w:szCs w:val="18"/>
              </w:rPr>
              <w:t>– colleague interrelations</w:t>
            </w:r>
          </w:p>
        </w:tc>
      </w:tr>
      <w:tr w:rsidR="00276F97" w:rsidRPr="00050ACB" w14:paraId="0DEC6C0F" w14:textId="77777777" w:rsidTr="00571800">
        <w:tc>
          <w:tcPr>
            <w:tcW w:w="4674" w:type="dxa"/>
          </w:tcPr>
          <w:p w14:paraId="0DEC6C08" w14:textId="77777777" w:rsidR="00276F97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bCs/>
                <w:color w:val="333333"/>
                <w:szCs w:val="18"/>
              </w:rPr>
              <w:t>CUSTOMER RELATIONS</w:t>
            </w:r>
          </w:p>
          <w:p w14:paraId="0DEC6C09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 w:val="18"/>
                <w:szCs w:val="18"/>
              </w:rPr>
            </w:pPr>
          </w:p>
          <w:p w14:paraId="0DEC6C0A" w14:textId="77777777" w:rsidR="008D53AC" w:rsidRDefault="00CA2940" w:rsidP="00857030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b/>
                <w:color w:val="333333"/>
                <w:szCs w:val="18"/>
              </w:rPr>
              <w:t>Internal</w:t>
            </w:r>
            <w:r w:rsidR="008960F2" w:rsidRPr="0055285D">
              <w:rPr>
                <w:rFonts w:ascii="Arial Narrow" w:hAnsi="Arial Narrow" w:cs="Arial"/>
                <w:b/>
                <w:color w:val="333333"/>
                <w:szCs w:val="18"/>
              </w:rPr>
              <w:t xml:space="preserve"> 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 xml:space="preserve">– </w:t>
            </w:r>
            <w:r w:rsidR="00857030" w:rsidRPr="0055285D">
              <w:rPr>
                <w:rFonts w:ascii="Arial Narrow" w:hAnsi="Arial Narrow" w:cs="Arial"/>
                <w:color w:val="333333"/>
                <w:szCs w:val="18"/>
              </w:rPr>
              <w:t>All staff</w:t>
            </w:r>
          </w:p>
          <w:p w14:paraId="0DEC6C0B" w14:textId="77777777" w:rsidR="009B4A04" w:rsidRPr="00050ACB" w:rsidRDefault="009B4A04" w:rsidP="0085703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>
              <w:rPr>
                <w:rFonts w:ascii="Arial Narrow" w:hAnsi="Arial Narrow" w:cs="Arial"/>
                <w:color w:val="333333"/>
                <w:szCs w:val="18"/>
              </w:rPr>
              <w:t>Management</w:t>
            </w:r>
          </w:p>
        </w:tc>
        <w:tc>
          <w:tcPr>
            <w:tcW w:w="4676" w:type="dxa"/>
          </w:tcPr>
          <w:p w14:paraId="0DEC6C0C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0DEC6C0D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0DEC6C0E" w14:textId="77777777" w:rsidR="00670E1B" w:rsidRPr="00F9080F" w:rsidRDefault="00CA2940" w:rsidP="00F9080F">
            <w:pPr>
              <w:spacing w:after="100" w:afterAutospacing="1" w:line="240" w:lineRule="auto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55285D">
              <w:rPr>
                <w:rFonts w:ascii="Arial Narrow" w:eastAsia="Times New Roman" w:hAnsi="Arial Narrow"/>
                <w:b/>
                <w:color w:val="000000"/>
              </w:rPr>
              <w:t>External</w:t>
            </w:r>
            <w:r w:rsidR="00F0607D" w:rsidRPr="0055285D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F0607D" w:rsidRPr="0055285D">
              <w:rPr>
                <w:rFonts w:ascii="Arial Narrow" w:eastAsia="Times New Roman" w:hAnsi="Arial Narrow"/>
                <w:color w:val="000000"/>
              </w:rPr>
              <w:t xml:space="preserve">– Government Officials, </w:t>
            </w:r>
            <w:r w:rsidR="00F9080F" w:rsidRPr="00404198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external stakeholders, and partners </w:t>
            </w:r>
          </w:p>
        </w:tc>
      </w:tr>
      <w:tr w:rsidR="00670E1B" w:rsidRPr="00050ACB" w14:paraId="0DEC6C12" w14:textId="77777777" w:rsidTr="00571800">
        <w:tc>
          <w:tcPr>
            <w:tcW w:w="9350" w:type="dxa"/>
            <w:gridSpan w:val="2"/>
          </w:tcPr>
          <w:p w14:paraId="0DEC6C10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CONTINUOUS PROFESSIONAL DEVELOPMENT AND UPGRADE</w:t>
            </w:r>
          </w:p>
          <w:p w14:paraId="0DEC6C11" w14:textId="77777777" w:rsidR="00790389" w:rsidRPr="00F9080F" w:rsidRDefault="00790389" w:rsidP="00F90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ZA"/>
              </w:rPr>
            </w:pPr>
          </w:p>
        </w:tc>
      </w:tr>
      <w:tr w:rsidR="00670E1B" w:rsidRPr="00050ACB" w14:paraId="0DEC6C16" w14:textId="77777777" w:rsidTr="00571800">
        <w:trPr>
          <w:trHeight w:val="584"/>
        </w:trPr>
        <w:tc>
          <w:tcPr>
            <w:tcW w:w="9350" w:type="dxa"/>
            <w:gridSpan w:val="2"/>
          </w:tcPr>
          <w:p w14:paraId="0DEC6C13" w14:textId="77777777" w:rsidR="00670E1B" w:rsidRPr="00050ACB" w:rsidRDefault="00670E1B" w:rsidP="00670E1B">
            <w:pPr>
              <w:spacing w:after="0" w:line="240" w:lineRule="auto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QUALIFICATIONS AND EXPERIENCE</w:t>
            </w:r>
          </w:p>
          <w:p w14:paraId="0DEC6C14" w14:textId="77777777" w:rsidR="002335DD" w:rsidRDefault="004D0644" w:rsidP="002335D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Three year Media Developmental ter</w:t>
            </w:r>
            <w:r w:rsidR="006B3065">
              <w:rPr>
                <w:rFonts w:ascii="Arial Narrow" w:hAnsi="Arial Narrow"/>
              </w:rPr>
              <w:t>tiary degree</w:t>
            </w:r>
            <w:r w:rsidR="00F9080F" w:rsidRPr="00F9080F">
              <w:rPr>
                <w:rFonts w:ascii="Arial Narrow" w:hAnsi="Arial Narrow"/>
              </w:rPr>
              <w:t>, or related field</w:t>
            </w:r>
            <w:r w:rsidR="00F9080F">
              <w:rPr>
                <w:rFonts w:ascii="Arial Narrow" w:hAnsi="Arial Narrow"/>
              </w:rPr>
              <w:t xml:space="preserve"> </w:t>
            </w:r>
            <w:r w:rsidR="002335DD" w:rsidRPr="00050ACB">
              <w:rPr>
                <w:rFonts w:ascii="Arial Narrow" w:hAnsi="Arial Narrow"/>
              </w:rPr>
              <w:t xml:space="preserve">from a reputable university </w:t>
            </w:r>
          </w:p>
          <w:p w14:paraId="0DEC6C15" w14:textId="77777777" w:rsidR="00CA2940" w:rsidRPr="00050ACB" w:rsidRDefault="002335DD" w:rsidP="004D0644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050ACB">
              <w:rPr>
                <w:rFonts w:ascii="Arial Narrow" w:hAnsi="Arial Narrow"/>
              </w:rPr>
              <w:t xml:space="preserve">Minimum of </w:t>
            </w:r>
            <w:r w:rsidR="004D0644">
              <w:rPr>
                <w:rFonts w:ascii="Arial Narrow" w:hAnsi="Arial Narrow"/>
              </w:rPr>
              <w:t>two (2</w:t>
            </w:r>
            <w:r w:rsidRPr="00050ACB">
              <w:rPr>
                <w:rFonts w:ascii="Arial Narrow" w:hAnsi="Arial Narrow"/>
              </w:rPr>
              <w:t>) relevant experience</w:t>
            </w:r>
          </w:p>
        </w:tc>
      </w:tr>
      <w:tr w:rsidR="00670E1B" w:rsidRPr="00050ACB" w14:paraId="0DEC6C1C" w14:textId="77777777" w:rsidTr="00571800">
        <w:tc>
          <w:tcPr>
            <w:tcW w:w="9350" w:type="dxa"/>
            <w:gridSpan w:val="2"/>
          </w:tcPr>
          <w:p w14:paraId="0DEC6C17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lastRenderedPageBreak/>
              <w:t>SKILLS AND COMPETENCIES</w:t>
            </w:r>
          </w:p>
          <w:p w14:paraId="0DEC6C18" w14:textId="77777777" w:rsidR="00571800" w:rsidRPr="00AC39F4" w:rsidRDefault="00571800" w:rsidP="00F9080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TFF5AD0C0t00"/>
                <w:lang w:val="en-ZA" w:eastAsia="en-ZA"/>
              </w:rPr>
            </w:pPr>
            <w:r>
              <w:rPr>
                <w:rFonts w:ascii="Arial Narrow" w:hAnsi="Arial Narrow" w:cs="TTFF5AD0C0t00"/>
                <w:lang w:val="en-ZA" w:eastAsia="en-ZA"/>
              </w:rPr>
              <w:t>Business acumen</w:t>
            </w:r>
          </w:p>
          <w:p w14:paraId="0DEC6C19" w14:textId="77777777" w:rsidR="00B560D0" w:rsidRDefault="00B560D0" w:rsidP="00B560D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TFF5AD0C0t00"/>
                <w:lang w:val="en-ZA" w:eastAsia="en-ZA"/>
              </w:rPr>
            </w:pPr>
            <w:r>
              <w:rPr>
                <w:rFonts w:ascii="Arial Narrow" w:hAnsi="Arial Narrow" w:cs="TTFF5AD0C0t00"/>
                <w:lang w:val="en-ZA" w:eastAsia="en-ZA"/>
              </w:rPr>
              <w:t>Customer Care and Customer relations</w:t>
            </w:r>
          </w:p>
          <w:p w14:paraId="0DEC6C1A" w14:textId="77777777" w:rsidR="00B560D0" w:rsidRPr="00AC39F4" w:rsidRDefault="00B560D0" w:rsidP="00B560D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TFF5AD0C0t00"/>
                <w:lang w:val="en-ZA" w:eastAsia="en-ZA"/>
              </w:rPr>
            </w:pPr>
            <w:r>
              <w:rPr>
                <w:rFonts w:ascii="Arial Narrow" w:hAnsi="Arial Narrow" w:cs="TTFF5AD0C0t00"/>
                <w:lang w:val="en-ZA" w:eastAsia="en-ZA"/>
              </w:rPr>
              <w:t>Coaching and Mentoring</w:t>
            </w:r>
          </w:p>
          <w:p w14:paraId="0DEC6C1B" w14:textId="77777777" w:rsidR="00346F0D" w:rsidRPr="00AC39F4" w:rsidRDefault="00346F0D" w:rsidP="00F9080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TFF5AD0C0t00" w:hAnsi="TTFF5AD0C0t00" w:cs="TTFF5AD0C0t00"/>
                <w:lang w:val="en-ZA" w:eastAsia="en-ZA"/>
              </w:rPr>
            </w:pPr>
            <w:r w:rsidRPr="00346F0D">
              <w:rPr>
                <w:rFonts w:ascii="Arial Narrow" w:hAnsi="Arial Narrow" w:cs="TTFF5AD0C0t00"/>
                <w:lang w:val="en-ZA" w:eastAsia="en-ZA"/>
              </w:rPr>
              <w:t>Proficiency in English, written communication and presentation skills.</w:t>
            </w:r>
          </w:p>
        </w:tc>
      </w:tr>
      <w:tr w:rsidR="00670E1B" w:rsidRPr="00050ACB" w14:paraId="0DEC6C1E" w14:textId="77777777" w:rsidTr="00571800">
        <w:tc>
          <w:tcPr>
            <w:tcW w:w="9350" w:type="dxa"/>
            <w:gridSpan w:val="2"/>
          </w:tcPr>
          <w:p w14:paraId="0DEC6C1D" w14:textId="77777777" w:rsidR="00670E1B" w:rsidRPr="00F6169D" w:rsidRDefault="00670E1B" w:rsidP="00F6169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SPECIAL REQUIREMENTS</w:t>
            </w:r>
          </w:p>
        </w:tc>
      </w:tr>
      <w:tr w:rsidR="0018108D" w:rsidRPr="00050ACB" w14:paraId="49356A6D" w14:textId="77777777" w:rsidTr="00571800">
        <w:tc>
          <w:tcPr>
            <w:tcW w:w="9350" w:type="dxa"/>
            <w:gridSpan w:val="2"/>
          </w:tcPr>
          <w:p w14:paraId="57ED6480" w14:textId="77777777" w:rsidR="0018108D" w:rsidRPr="00050ACB" w:rsidRDefault="0018108D" w:rsidP="00F6169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</w:tbl>
    <w:p w14:paraId="0DEC6C1F" w14:textId="2140AEF7" w:rsidR="00DD05E9" w:rsidRDefault="00DD05E9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49850BA0" w14:textId="101BE76C" w:rsidR="0018108D" w:rsidRDefault="0018108D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1989DC19" w14:textId="77777777" w:rsidR="0018108D" w:rsidRPr="00050ACB" w:rsidRDefault="0018108D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540"/>
        <w:gridCol w:w="3232"/>
      </w:tblGrid>
      <w:tr w:rsidR="00A25BD6" w14:paraId="79404055" w14:textId="77777777" w:rsidTr="00A25B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F3F395" w14:textId="77777777" w:rsidR="00A25BD6" w:rsidRDefault="00A25B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Reviewed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065" w14:textId="77777777" w:rsidR="00A25BD6" w:rsidRDefault="00A25BD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C7A8" w14:textId="77777777" w:rsidR="00A25BD6" w:rsidRDefault="00A25BD6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A25BD6" w14:paraId="0323026A" w14:textId="77777777" w:rsidTr="00A25B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F107F2" w14:textId="77777777" w:rsidR="00A25BD6" w:rsidRDefault="00A25B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D8D" w14:textId="77777777" w:rsidR="00A25BD6" w:rsidRDefault="00A25BD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BD82" w14:textId="77777777" w:rsidR="00A25BD6" w:rsidRDefault="00A25BD6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A25BD6" w14:paraId="2AA1D547" w14:textId="77777777" w:rsidTr="00A25B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205C58" w14:textId="77777777" w:rsidR="00A25BD6" w:rsidRDefault="00A25B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2E3" w14:textId="77777777" w:rsidR="00A25BD6" w:rsidRDefault="00A25BD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BCB2" w14:textId="77777777" w:rsidR="00A25BD6" w:rsidRDefault="00A25BD6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0DEC6C20" w14:textId="77777777" w:rsidR="00276F97" w:rsidRPr="00050ACB" w:rsidRDefault="00276F97" w:rsidP="00DD05E9">
      <w:pPr>
        <w:pStyle w:val="NormalWeb"/>
        <w:spacing w:after="0" w:afterAutospacing="0"/>
        <w:rPr>
          <w:rFonts w:ascii="Arial Narrow" w:hAnsi="Arial Narrow" w:cs="Times New Roman"/>
          <w:b/>
          <w:sz w:val="22"/>
          <w:szCs w:val="26"/>
        </w:rPr>
      </w:pPr>
      <w:bookmarkStart w:id="0" w:name="_GoBack"/>
      <w:bookmarkEnd w:id="0"/>
    </w:p>
    <w:sectPr w:rsidR="00276F97" w:rsidRPr="00050ACB" w:rsidSect="001852DB">
      <w:pgSz w:w="11907" w:h="16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30F7" w14:textId="77777777" w:rsidR="00875FEE" w:rsidRDefault="00875FEE" w:rsidP="00037C41">
      <w:pPr>
        <w:spacing w:after="0" w:line="240" w:lineRule="auto"/>
      </w:pPr>
      <w:r>
        <w:separator/>
      </w:r>
    </w:p>
  </w:endnote>
  <w:endnote w:type="continuationSeparator" w:id="0">
    <w:p w14:paraId="5079D017" w14:textId="77777777" w:rsidR="00875FEE" w:rsidRDefault="00875FEE" w:rsidP="000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FF5AD0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0276" w14:textId="77777777" w:rsidR="00875FEE" w:rsidRDefault="00875FEE" w:rsidP="00037C41">
      <w:pPr>
        <w:spacing w:after="0" w:line="240" w:lineRule="auto"/>
      </w:pPr>
      <w:r>
        <w:separator/>
      </w:r>
    </w:p>
  </w:footnote>
  <w:footnote w:type="continuationSeparator" w:id="0">
    <w:p w14:paraId="32212761" w14:textId="77777777" w:rsidR="00875FEE" w:rsidRDefault="00875FEE" w:rsidP="0003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CD"/>
    <w:multiLevelType w:val="hybridMultilevel"/>
    <w:tmpl w:val="96942F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B5B"/>
    <w:multiLevelType w:val="hybridMultilevel"/>
    <w:tmpl w:val="2C9E0C90"/>
    <w:lvl w:ilvl="0" w:tplc="38DEF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770"/>
    <w:multiLevelType w:val="multilevel"/>
    <w:tmpl w:val="3D0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82BD1"/>
    <w:multiLevelType w:val="hybridMultilevel"/>
    <w:tmpl w:val="5852CB0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144F3F6D"/>
    <w:multiLevelType w:val="multilevel"/>
    <w:tmpl w:val="01A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B11B0"/>
    <w:multiLevelType w:val="multilevel"/>
    <w:tmpl w:val="B04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34B84"/>
    <w:multiLevelType w:val="multilevel"/>
    <w:tmpl w:val="949C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A02BA"/>
    <w:multiLevelType w:val="hybridMultilevel"/>
    <w:tmpl w:val="820EFA7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26D735AF"/>
    <w:multiLevelType w:val="hybridMultilevel"/>
    <w:tmpl w:val="E334D6E6"/>
    <w:lvl w:ilvl="0" w:tplc="6A28E9F4">
      <w:start w:val="2"/>
      <w:numFmt w:val="bullet"/>
      <w:lvlText w:val="-"/>
      <w:lvlJc w:val="left"/>
      <w:pPr>
        <w:ind w:left="316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9" w15:restartNumberingAfterBreak="0">
    <w:nsid w:val="2CD81B14"/>
    <w:multiLevelType w:val="hybridMultilevel"/>
    <w:tmpl w:val="50DA3D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07AB"/>
    <w:multiLevelType w:val="multilevel"/>
    <w:tmpl w:val="B0E0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55CF1"/>
    <w:multiLevelType w:val="multilevel"/>
    <w:tmpl w:val="C45E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F49B2"/>
    <w:multiLevelType w:val="hybridMultilevel"/>
    <w:tmpl w:val="E99A7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75793"/>
    <w:multiLevelType w:val="hybridMultilevel"/>
    <w:tmpl w:val="B7D04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4046C"/>
    <w:multiLevelType w:val="hybridMultilevel"/>
    <w:tmpl w:val="8C8651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C3BF3"/>
    <w:multiLevelType w:val="hybridMultilevel"/>
    <w:tmpl w:val="E520A2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406626"/>
    <w:multiLevelType w:val="hybridMultilevel"/>
    <w:tmpl w:val="100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463"/>
    <w:multiLevelType w:val="hybridMultilevel"/>
    <w:tmpl w:val="CFA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6122F"/>
    <w:multiLevelType w:val="multilevel"/>
    <w:tmpl w:val="7EA2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27724"/>
    <w:multiLevelType w:val="hybridMultilevel"/>
    <w:tmpl w:val="F8B49788"/>
    <w:lvl w:ilvl="0" w:tplc="66789816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B55CD"/>
    <w:multiLevelType w:val="multilevel"/>
    <w:tmpl w:val="C884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E6263"/>
    <w:multiLevelType w:val="hybridMultilevel"/>
    <w:tmpl w:val="9BF6BA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11864"/>
    <w:multiLevelType w:val="hybridMultilevel"/>
    <w:tmpl w:val="100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06FBB"/>
    <w:multiLevelType w:val="multilevel"/>
    <w:tmpl w:val="B04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611A2"/>
    <w:multiLevelType w:val="hybridMultilevel"/>
    <w:tmpl w:val="FA16B0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94E"/>
    <w:multiLevelType w:val="hybridMultilevel"/>
    <w:tmpl w:val="511044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77CA1"/>
    <w:multiLevelType w:val="hybridMultilevel"/>
    <w:tmpl w:val="9BF6BA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B6BC7"/>
    <w:multiLevelType w:val="multilevel"/>
    <w:tmpl w:val="E680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720A4D"/>
    <w:multiLevelType w:val="hybridMultilevel"/>
    <w:tmpl w:val="DCC85F2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9" w15:restartNumberingAfterBreak="0">
    <w:nsid w:val="6001591D"/>
    <w:multiLevelType w:val="hybridMultilevel"/>
    <w:tmpl w:val="32FC432E"/>
    <w:lvl w:ilvl="0" w:tplc="C0E46B1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20E0"/>
    <w:multiLevelType w:val="multilevel"/>
    <w:tmpl w:val="D8C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F5E3E"/>
    <w:multiLevelType w:val="hybridMultilevel"/>
    <w:tmpl w:val="9BF6BA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71E0D"/>
    <w:multiLevelType w:val="multilevel"/>
    <w:tmpl w:val="FF4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934235"/>
    <w:multiLevelType w:val="hybridMultilevel"/>
    <w:tmpl w:val="A71EDD6A"/>
    <w:lvl w:ilvl="0" w:tplc="2BA4A7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15705"/>
    <w:multiLevelType w:val="hybridMultilevel"/>
    <w:tmpl w:val="4DFE57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27A81"/>
    <w:multiLevelType w:val="hybridMultilevel"/>
    <w:tmpl w:val="C7C4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025FF"/>
    <w:multiLevelType w:val="multilevel"/>
    <w:tmpl w:val="1D8E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E7295C"/>
    <w:multiLevelType w:val="hybridMultilevel"/>
    <w:tmpl w:val="F002230C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406E37"/>
    <w:multiLevelType w:val="hybridMultilevel"/>
    <w:tmpl w:val="100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27BDE"/>
    <w:multiLevelType w:val="multilevel"/>
    <w:tmpl w:val="B04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EDD"/>
    <w:multiLevelType w:val="hybridMultilevel"/>
    <w:tmpl w:val="250A38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81828"/>
    <w:multiLevelType w:val="hybridMultilevel"/>
    <w:tmpl w:val="D55E2C8C"/>
    <w:lvl w:ilvl="0" w:tplc="2BA4A7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A3F00"/>
    <w:multiLevelType w:val="hybridMultilevel"/>
    <w:tmpl w:val="3D484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C815DE"/>
    <w:multiLevelType w:val="multilevel"/>
    <w:tmpl w:val="884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65BE9"/>
    <w:multiLevelType w:val="hybridMultilevel"/>
    <w:tmpl w:val="C1486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D297C"/>
    <w:multiLevelType w:val="hybridMultilevel"/>
    <w:tmpl w:val="5E567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BE415E"/>
    <w:multiLevelType w:val="hybridMultilevel"/>
    <w:tmpl w:val="E7C28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636F0F"/>
    <w:multiLevelType w:val="hybridMultilevel"/>
    <w:tmpl w:val="C7C4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918B5"/>
    <w:multiLevelType w:val="multilevel"/>
    <w:tmpl w:val="30B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5127B5"/>
    <w:multiLevelType w:val="hybridMultilevel"/>
    <w:tmpl w:val="F7EA5E7E"/>
    <w:lvl w:ilvl="0" w:tplc="2BA4A7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8"/>
  </w:num>
  <w:num w:numId="4">
    <w:abstractNumId w:val="15"/>
  </w:num>
  <w:num w:numId="5">
    <w:abstractNumId w:val="28"/>
  </w:num>
  <w:num w:numId="6">
    <w:abstractNumId w:val="3"/>
  </w:num>
  <w:num w:numId="7">
    <w:abstractNumId w:val="42"/>
  </w:num>
  <w:num w:numId="8">
    <w:abstractNumId w:val="7"/>
  </w:num>
  <w:num w:numId="9">
    <w:abstractNumId w:val="12"/>
  </w:num>
  <w:num w:numId="10">
    <w:abstractNumId w:val="35"/>
  </w:num>
  <w:num w:numId="11">
    <w:abstractNumId w:val="47"/>
  </w:num>
  <w:num w:numId="12">
    <w:abstractNumId w:val="33"/>
  </w:num>
  <w:num w:numId="13">
    <w:abstractNumId w:val="49"/>
  </w:num>
  <w:num w:numId="14">
    <w:abstractNumId w:val="41"/>
  </w:num>
  <w:num w:numId="15">
    <w:abstractNumId w:val="13"/>
  </w:num>
  <w:num w:numId="16">
    <w:abstractNumId w:val="44"/>
  </w:num>
  <w:num w:numId="17">
    <w:abstractNumId w:val="8"/>
  </w:num>
  <w:num w:numId="18">
    <w:abstractNumId w:val="17"/>
  </w:num>
  <w:num w:numId="19">
    <w:abstractNumId w:val="32"/>
  </w:num>
  <w:num w:numId="20">
    <w:abstractNumId w:val="43"/>
  </w:num>
  <w:num w:numId="21">
    <w:abstractNumId w:val="37"/>
  </w:num>
  <w:num w:numId="22">
    <w:abstractNumId w:val="36"/>
  </w:num>
  <w:num w:numId="23">
    <w:abstractNumId w:val="6"/>
  </w:num>
  <w:num w:numId="24">
    <w:abstractNumId w:val="30"/>
  </w:num>
  <w:num w:numId="25">
    <w:abstractNumId w:val="10"/>
  </w:num>
  <w:num w:numId="26">
    <w:abstractNumId w:val="1"/>
  </w:num>
  <w:num w:numId="27">
    <w:abstractNumId w:val="45"/>
  </w:num>
  <w:num w:numId="28">
    <w:abstractNumId w:val="46"/>
  </w:num>
  <w:num w:numId="29">
    <w:abstractNumId w:val="19"/>
  </w:num>
  <w:num w:numId="30">
    <w:abstractNumId w:val="48"/>
  </w:num>
  <w:num w:numId="31">
    <w:abstractNumId w:val="20"/>
  </w:num>
  <w:num w:numId="32">
    <w:abstractNumId w:val="11"/>
  </w:num>
  <w:num w:numId="33">
    <w:abstractNumId w:val="14"/>
  </w:num>
  <w:num w:numId="34">
    <w:abstractNumId w:val="25"/>
  </w:num>
  <w:num w:numId="35">
    <w:abstractNumId w:val="29"/>
  </w:num>
  <w:num w:numId="36">
    <w:abstractNumId w:val="9"/>
  </w:num>
  <w:num w:numId="37">
    <w:abstractNumId w:val="24"/>
  </w:num>
  <w:num w:numId="38">
    <w:abstractNumId w:val="34"/>
  </w:num>
  <w:num w:numId="39">
    <w:abstractNumId w:val="40"/>
  </w:num>
  <w:num w:numId="40">
    <w:abstractNumId w:val="21"/>
  </w:num>
  <w:num w:numId="41">
    <w:abstractNumId w:val="2"/>
  </w:num>
  <w:num w:numId="42">
    <w:abstractNumId w:val="0"/>
  </w:num>
  <w:num w:numId="43">
    <w:abstractNumId w:val="31"/>
  </w:num>
  <w:num w:numId="44">
    <w:abstractNumId w:val="26"/>
  </w:num>
  <w:num w:numId="45">
    <w:abstractNumId w:val="5"/>
  </w:num>
  <w:num w:numId="46">
    <w:abstractNumId w:val="23"/>
  </w:num>
  <w:num w:numId="47">
    <w:abstractNumId w:val="4"/>
  </w:num>
  <w:num w:numId="48">
    <w:abstractNumId w:val="39"/>
  </w:num>
  <w:num w:numId="49">
    <w:abstractNumId w:val="1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FB"/>
    <w:rsid w:val="00037C41"/>
    <w:rsid w:val="00050ACB"/>
    <w:rsid w:val="00061B2C"/>
    <w:rsid w:val="0007642F"/>
    <w:rsid w:val="000A6452"/>
    <w:rsid w:val="000B24FB"/>
    <w:rsid w:val="000E260F"/>
    <w:rsid w:val="000E5E61"/>
    <w:rsid w:val="000F4ADC"/>
    <w:rsid w:val="000F610D"/>
    <w:rsid w:val="00111375"/>
    <w:rsid w:val="00111834"/>
    <w:rsid w:val="00162D59"/>
    <w:rsid w:val="00165ECB"/>
    <w:rsid w:val="00166638"/>
    <w:rsid w:val="0018108D"/>
    <w:rsid w:val="001852DB"/>
    <w:rsid w:val="001B0A19"/>
    <w:rsid w:val="001E5BD0"/>
    <w:rsid w:val="001F5A8D"/>
    <w:rsid w:val="002001CB"/>
    <w:rsid w:val="00223807"/>
    <w:rsid w:val="002335DD"/>
    <w:rsid w:val="00276F97"/>
    <w:rsid w:val="002B67CB"/>
    <w:rsid w:val="002D703C"/>
    <w:rsid w:val="002E0461"/>
    <w:rsid w:val="002E0EBC"/>
    <w:rsid w:val="002E7A8F"/>
    <w:rsid w:val="00343000"/>
    <w:rsid w:val="00346765"/>
    <w:rsid w:val="00346F0D"/>
    <w:rsid w:val="00351AE0"/>
    <w:rsid w:val="00365FC0"/>
    <w:rsid w:val="00366ACB"/>
    <w:rsid w:val="00374A83"/>
    <w:rsid w:val="003A51A2"/>
    <w:rsid w:val="003B6E90"/>
    <w:rsid w:val="003D7E4C"/>
    <w:rsid w:val="00404198"/>
    <w:rsid w:val="00404D16"/>
    <w:rsid w:val="00410F3A"/>
    <w:rsid w:val="00411610"/>
    <w:rsid w:val="00436164"/>
    <w:rsid w:val="00436E5E"/>
    <w:rsid w:val="00437DDD"/>
    <w:rsid w:val="004408F4"/>
    <w:rsid w:val="0045765C"/>
    <w:rsid w:val="004632C0"/>
    <w:rsid w:val="004B0A00"/>
    <w:rsid w:val="004B5B26"/>
    <w:rsid w:val="004D0644"/>
    <w:rsid w:val="004D33C6"/>
    <w:rsid w:val="004E1A9A"/>
    <w:rsid w:val="004E346E"/>
    <w:rsid w:val="004E7EB9"/>
    <w:rsid w:val="004F49B4"/>
    <w:rsid w:val="005109D1"/>
    <w:rsid w:val="005324F2"/>
    <w:rsid w:val="0055285D"/>
    <w:rsid w:val="00571800"/>
    <w:rsid w:val="005837B3"/>
    <w:rsid w:val="005907CE"/>
    <w:rsid w:val="00593D50"/>
    <w:rsid w:val="0059671E"/>
    <w:rsid w:val="005B01E9"/>
    <w:rsid w:val="005B7F40"/>
    <w:rsid w:val="005C6A9B"/>
    <w:rsid w:val="005E64B4"/>
    <w:rsid w:val="006154B2"/>
    <w:rsid w:val="0062328C"/>
    <w:rsid w:val="00627562"/>
    <w:rsid w:val="0064049B"/>
    <w:rsid w:val="00640B62"/>
    <w:rsid w:val="00645094"/>
    <w:rsid w:val="00666073"/>
    <w:rsid w:val="006707BA"/>
    <w:rsid w:val="00670E1B"/>
    <w:rsid w:val="006716CA"/>
    <w:rsid w:val="006A0404"/>
    <w:rsid w:val="006B3065"/>
    <w:rsid w:val="006C7D0B"/>
    <w:rsid w:val="006D309B"/>
    <w:rsid w:val="006E4CEC"/>
    <w:rsid w:val="00707DF0"/>
    <w:rsid w:val="0072344E"/>
    <w:rsid w:val="007352C3"/>
    <w:rsid w:val="00745573"/>
    <w:rsid w:val="00770949"/>
    <w:rsid w:val="00780282"/>
    <w:rsid w:val="007876FB"/>
    <w:rsid w:val="00790389"/>
    <w:rsid w:val="007C2015"/>
    <w:rsid w:val="007D0A9C"/>
    <w:rsid w:val="007D5767"/>
    <w:rsid w:val="007E0CEC"/>
    <w:rsid w:val="007E4EC1"/>
    <w:rsid w:val="007E764D"/>
    <w:rsid w:val="007F064B"/>
    <w:rsid w:val="007F3695"/>
    <w:rsid w:val="007F6AAF"/>
    <w:rsid w:val="008142E6"/>
    <w:rsid w:val="00814816"/>
    <w:rsid w:val="008260D9"/>
    <w:rsid w:val="00834EB9"/>
    <w:rsid w:val="008352B2"/>
    <w:rsid w:val="00843CDC"/>
    <w:rsid w:val="00851491"/>
    <w:rsid w:val="00857030"/>
    <w:rsid w:val="00872FA1"/>
    <w:rsid w:val="00875FEE"/>
    <w:rsid w:val="008960F2"/>
    <w:rsid w:val="008B342E"/>
    <w:rsid w:val="008C1585"/>
    <w:rsid w:val="008D53AC"/>
    <w:rsid w:val="008E19BE"/>
    <w:rsid w:val="008E5D87"/>
    <w:rsid w:val="008F1AA1"/>
    <w:rsid w:val="00906FD6"/>
    <w:rsid w:val="0091689B"/>
    <w:rsid w:val="00922BB2"/>
    <w:rsid w:val="00952551"/>
    <w:rsid w:val="009728DF"/>
    <w:rsid w:val="00975F2A"/>
    <w:rsid w:val="00995362"/>
    <w:rsid w:val="009A6BD4"/>
    <w:rsid w:val="009B321C"/>
    <w:rsid w:val="009B38FB"/>
    <w:rsid w:val="009B4A04"/>
    <w:rsid w:val="009C470A"/>
    <w:rsid w:val="009E788F"/>
    <w:rsid w:val="009F6CB8"/>
    <w:rsid w:val="009F78E1"/>
    <w:rsid w:val="00A01CB6"/>
    <w:rsid w:val="00A25BD6"/>
    <w:rsid w:val="00A4242A"/>
    <w:rsid w:val="00A42C01"/>
    <w:rsid w:val="00A46675"/>
    <w:rsid w:val="00A548C9"/>
    <w:rsid w:val="00A56A33"/>
    <w:rsid w:val="00A64F73"/>
    <w:rsid w:val="00AC240B"/>
    <w:rsid w:val="00AC39F4"/>
    <w:rsid w:val="00AC55B3"/>
    <w:rsid w:val="00AF1A69"/>
    <w:rsid w:val="00AF1E6C"/>
    <w:rsid w:val="00AF7FF1"/>
    <w:rsid w:val="00B04873"/>
    <w:rsid w:val="00B07450"/>
    <w:rsid w:val="00B21D8C"/>
    <w:rsid w:val="00B27733"/>
    <w:rsid w:val="00B560D0"/>
    <w:rsid w:val="00B63A95"/>
    <w:rsid w:val="00B727D8"/>
    <w:rsid w:val="00B74FB2"/>
    <w:rsid w:val="00B87D8C"/>
    <w:rsid w:val="00B92783"/>
    <w:rsid w:val="00BA32B7"/>
    <w:rsid w:val="00BA7A07"/>
    <w:rsid w:val="00BB7047"/>
    <w:rsid w:val="00BB7896"/>
    <w:rsid w:val="00BC7554"/>
    <w:rsid w:val="00BE6206"/>
    <w:rsid w:val="00C11DB1"/>
    <w:rsid w:val="00C25FAD"/>
    <w:rsid w:val="00C4008A"/>
    <w:rsid w:val="00C432D2"/>
    <w:rsid w:val="00C80C0A"/>
    <w:rsid w:val="00CA03CC"/>
    <w:rsid w:val="00CA2940"/>
    <w:rsid w:val="00CD00C2"/>
    <w:rsid w:val="00CD044C"/>
    <w:rsid w:val="00CF1954"/>
    <w:rsid w:val="00D05127"/>
    <w:rsid w:val="00D16F8F"/>
    <w:rsid w:val="00D23A12"/>
    <w:rsid w:val="00D33175"/>
    <w:rsid w:val="00D33EF9"/>
    <w:rsid w:val="00D543BA"/>
    <w:rsid w:val="00D720C9"/>
    <w:rsid w:val="00D77744"/>
    <w:rsid w:val="00D90381"/>
    <w:rsid w:val="00DA2E9E"/>
    <w:rsid w:val="00DB1082"/>
    <w:rsid w:val="00DC4896"/>
    <w:rsid w:val="00DC4D9C"/>
    <w:rsid w:val="00DD05E9"/>
    <w:rsid w:val="00DE6D9D"/>
    <w:rsid w:val="00E03A02"/>
    <w:rsid w:val="00E11FB1"/>
    <w:rsid w:val="00E12936"/>
    <w:rsid w:val="00E3482A"/>
    <w:rsid w:val="00E418A8"/>
    <w:rsid w:val="00E46294"/>
    <w:rsid w:val="00E83780"/>
    <w:rsid w:val="00E917DB"/>
    <w:rsid w:val="00EA6680"/>
    <w:rsid w:val="00EC336B"/>
    <w:rsid w:val="00ED291D"/>
    <w:rsid w:val="00EE3311"/>
    <w:rsid w:val="00EE4FC7"/>
    <w:rsid w:val="00F0607D"/>
    <w:rsid w:val="00F34FCA"/>
    <w:rsid w:val="00F435FF"/>
    <w:rsid w:val="00F44CD8"/>
    <w:rsid w:val="00F5209B"/>
    <w:rsid w:val="00F6169D"/>
    <w:rsid w:val="00F70763"/>
    <w:rsid w:val="00F9080F"/>
    <w:rsid w:val="00F9561B"/>
    <w:rsid w:val="00FA4F39"/>
    <w:rsid w:val="00FC0D5D"/>
    <w:rsid w:val="00FD353B"/>
    <w:rsid w:val="00FD4D61"/>
    <w:rsid w:val="00FD66A6"/>
    <w:rsid w:val="00FD6CFB"/>
    <w:rsid w:val="00FE2F75"/>
    <w:rsid w:val="00FF2BC4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6BD5"/>
  <w15:chartTrackingRefBased/>
  <w15:docId w15:val="{4B20AC3D-654D-4C42-A706-32F5E8B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4A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34EB9"/>
    <w:pPr>
      <w:keepNext/>
      <w:tabs>
        <w:tab w:val="left" w:pos="288"/>
      </w:tabs>
      <w:spacing w:after="0" w:line="240" w:lineRule="auto"/>
      <w:outlineLvl w:val="7"/>
    </w:pPr>
    <w:rPr>
      <w:rFonts w:ascii="Arial" w:eastAsia="Times New Roman" w:hAnsi="Arial"/>
      <w:b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34EB9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qFormat/>
    <w:rsid w:val="00B727D8"/>
    <w:pPr>
      <w:ind w:left="720"/>
      <w:contextualSpacing/>
    </w:pPr>
  </w:style>
  <w:style w:type="table" w:styleId="TableGrid">
    <w:name w:val="Table Grid"/>
    <w:basedOn w:val="TableNormal"/>
    <w:uiPriority w:val="59"/>
    <w:rsid w:val="00DD05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0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ZA"/>
    </w:rPr>
  </w:style>
  <w:style w:type="paragraph" w:customStyle="1" w:styleId="style10">
    <w:name w:val="style10"/>
    <w:basedOn w:val="Normal"/>
    <w:rsid w:val="0003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41"/>
    <w:rPr>
      <w:sz w:val="22"/>
      <w:szCs w:val="22"/>
      <w:lang w:val="en-US" w:eastAsia="en-US"/>
    </w:rPr>
  </w:style>
  <w:style w:type="paragraph" w:customStyle="1" w:styleId="p0">
    <w:name w:val="p0"/>
    <w:basedOn w:val="Normal"/>
    <w:rsid w:val="004E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4E7E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E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2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FC1E4F3A3AF44AD7535AE2154712F" ma:contentTypeVersion="2" ma:contentTypeDescription="Create a new document." ma:contentTypeScope="" ma:versionID="24a187c46db8b3d7a93d288d2dc5bdb7">
  <xsd:schema xmlns:xsd="http://www.w3.org/2001/XMLSchema" xmlns:xs="http://www.w3.org/2001/XMLSchema" xmlns:p="http://schemas.microsoft.com/office/2006/metadata/properties" xmlns:ns2="758a31f0-0587-4f9d-bdf4-d8c8d8dc988f" targetNamespace="http://schemas.microsoft.com/office/2006/metadata/properties" ma:root="true" ma:fieldsID="d7740dee804125414c909b07721a5a1c" ns2:_="">
    <xsd:import namespace="758a31f0-0587-4f9d-bdf4-d8c8d8dc9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31f0-0587-4f9d-bdf4-d8c8d8dc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89EE9-B3E7-4C84-87F5-F54E69655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3F896-8F27-41C5-9155-732764B4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a31f0-0587-4f9d-bdf4-d8c8d8dc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9C7B6-B59C-4218-A0DE-487F98AE19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Duduzile</dc:creator>
  <cp:keywords/>
  <cp:lastModifiedBy>Derrick Smith</cp:lastModifiedBy>
  <cp:revision>6</cp:revision>
  <cp:lastPrinted>2017-09-08T09:28:00Z</cp:lastPrinted>
  <dcterms:created xsi:type="dcterms:W3CDTF">2017-09-06T07:07:00Z</dcterms:created>
  <dcterms:modified xsi:type="dcterms:W3CDTF">2017-09-08T09:28:00Z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0x0101005A4FC1E4F3A3AF44AD7535AE2154712F</vt:lpwstr>
  </property>
</Properties>
</file>