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CF3B" w14:textId="77777777" w:rsidR="00CB0822" w:rsidRPr="00251D49" w:rsidRDefault="00CB0822" w:rsidP="00CB0822">
      <w:pPr>
        <w:rPr>
          <w:rFonts w:ascii="Arial" w:hAnsi="Arial" w:cs="Arial"/>
          <w:b/>
        </w:rPr>
      </w:pPr>
      <w:r>
        <w:t xml:space="preserve">                                                                       </w:t>
      </w:r>
      <w:r w:rsidRPr="00251D49">
        <w:rPr>
          <w:rFonts w:ascii="Arial" w:hAnsi="Arial" w:cs="Arial"/>
          <w:b/>
        </w:rPr>
        <w:t>MDDA VACANCIES</w:t>
      </w:r>
    </w:p>
    <w:p w14:paraId="22D6BD63" w14:textId="77777777" w:rsidR="00CB0822" w:rsidRPr="00251D49" w:rsidRDefault="00CB0822" w:rsidP="00CB0822">
      <w:pPr>
        <w:rPr>
          <w:rFonts w:ascii="Arial" w:hAnsi="Arial" w:cs="Arial"/>
        </w:rPr>
      </w:pPr>
    </w:p>
    <w:p w14:paraId="232C4639" w14:textId="77777777" w:rsidR="00CB0822" w:rsidRPr="00251D49" w:rsidRDefault="00CB0822" w:rsidP="00251D49">
      <w:pPr>
        <w:jc w:val="both"/>
        <w:rPr>
          <w:rFonts w:ascii="Arial" w:hAnsi="Arial" w:cs="Arial"/>
        </w:rPr>
      </w:pPr>
      <w:r w:rsidRPr="00251D49">
        <w:rPr>
          <w:rFonts w:ascii="Arial" w:hAnsi="Arial" w:cs="Arial"/>
        </w:rPr>
        <w:t xml:space="preserve">Applications are invited from suitably qualified, competent and experienced candidates for the following Executive Management positions at the Media Development and Diversity Agency (MDDA) to be part of the organisation in realising its developmental mandate in a dynamic, diverse and ever-changing industry.  </w:t>
      </w:r>
    </w:p>
    <w:p w14:paraId="748EC894" w14:textId="77777777" w:rsidR="005866CD" w:rsidRPr="002352BE" w:rsidRDefault="005866CD" w:rsidP="005866CD">
      <w:pPr>
        <w:jc w:val="both"/>
        <w:rPr>
          <w:rFonts w:ascii="Arial" w:hAnsi="Arial" w:cs="Arial"/>
          <w:bCs/>
          <w:noProof/>
          <w:color w:val="000000"/>
          <w:szCs w:val="24"/>
        </w:rPr>
      </w:pPr>
      <w:r w:rsidRPr="002352BE">
        <w:rPr>
          <w:rFonts w:ascii="Arial" w:hAnsi="Arial" w:cs="Arial"/>
          <w:bCs/>
          <w:noProof/>
          <w:color w:val="000000"/>
          <w:szCs w:val="24"/>
        </w:rPr>
        <w:t>The MDDA is a development agency established in terms of  MDDA Act No. 14 of 2002, to help create an enabling environment for media development and diversity that is conducive to public discourse and which reflects the needs and aspirations of all South Africans; redress exclusion and marginalisation of disadvantaged communities and persons from access to the media and the media industry; and promote media development and diversity by providing support primarily to community and small commercial media projects</w:t>
      </w:r>
      <w:r w:rsidR="002352BE">
        <w:rPr>
          <w:rFonts w:ascii="Arial" w:hAnsi="Arial" w:cs="Arial"/>
          <w:bCs/>
          <w:noProof/>
          <w:color w:val="000000"/>
          <w:szCs w:val="24"/>
        </w:rPr>
        <w:t>.</w:t>
      </w:r>
    </w:p>
    <w:p w14:paraId="24B1C7BC" w14:textId="77777777" w:rsidR="00CB0822" w:rsidRPr="00251D49" w:rsidRDefault="00CB0822" w:rsidP="00251D49">
      <w:pPr>
        <w:jc w:val="both"/>
        <w:rPr>
          <w:rFonts w:ascii="Arial" w:hAnsi="Arial" w:cs="Arial"/>
        </w:rPr>
      </w:pPr>
      <w:r w:rsidRPr="00251D49">
        <w:rPr>
          <w:rFonts w:ascii="Arial" w:hAnsi="Arial" w:cs="Arial"/>
        </w:rPr>
        <w:t xml:space="preserve">The MDDA offers competitive salaries. All positions are based in Parktown, </w:t>
      </w:r>
    </w:p>
    <w:p w14:paraId="53483569" w14:textId="77777777" w:rsidR="00CB0822" w:rsidRPr="00251D49" w:rsidRDefault="00CB0822" w:rsidP="000C1188">
      <w:pPr>
        <w:spacing w:after="0"/>
        <w:jc w:val="both"/>
        <w:rPr>
          <w:rFonts w:ascii="Arial" w:hAnsi="Arial" w:cs="Arial"/>
        </w:rPr>
      </w:pPr>
    </w:p>
    <w:p w14:paraId="1435ED3E" w14:textId="77777777" w:rsidR="00CB0822" w:rsidRPr="00251D49" w:rsidRDefault="00CB0822" w:rsidP="000C1188">
      <w:pPr>
        <w:spacing w:after="0"/>
        <w:jc w:val="center"/>
        <w:rPr>
          <w:rFonts w:ascii="Arial" w:hAnsi="Arial" w:cs="Arial"/>
          <w:b/>
        </w:rPr>
      </w:pPr>
      <w:r w:rsidRPr="00251D49">
        <w:rPr>
          <w:rFonts w:ascii="Arial" w:hAnsi="Arial" w:cs="Arial"/>
          <w:b/>
        </w:rPr>
        <w:t xml:space="preserve">DIRECTOR: PROJECTS </w:t>
      </w:r>
      <w:r w:rsidR="008E2013">
        <w:rPr>
          <w:rFonts w:ascii="Arial" w:hAnsi="Arial" w:cs="Arial"/>
          <w:b/>
        </w:rPr>
        <w:t>(Executive Level)</w:t>
      </w:r>
    </w:p>
    <w:p w14:paraId="35873E43" w14:textId="77777777" w:rsidR="000C1188" w:rsidRDefault="000C1188" w:rsidP="000C1188">
      <w:pPr>
        <w:spacing w:after="0"/>
        <w:jc w:val="center"/>
        <w:rPr>
          <w:rFonts w:ascii="Arial" w:hAnsi="Arial" w:cs="Arial"/>
        </w:rPr>
      </w:pPr>
      <w:bookmarkStart w:id="0" w:name="_GoBack"/>
      <w:bookmarkEnd w:id="0"/>
    </w:p>
    <w:p w14:paraId="206C5AE5" w14:textId="77777777" w:rsidR="00CB0822" w:rsidRPr="00251D49" w:rsidRDefault="008E2013" w:rsidP="000C1188">
      <w:pPr>
        <w:jc w:val="both"/>
        <w:rPr>
          <w:rFonts w:ascii="Arial" w:hAnsi="Arial" w:cs="Arial"/>
        </w:rPr>
      </w:pPr>
      <w:r>
        <w:rPr>
          <w:rFonts w:ascii="Arial" w:hAnsi="Arial" w:cs="Arial"/>
        </w:rPr>
        <w:t>A member of the Executive Committee,</w:t>
      </w:r>
      <w:r w:rsidR="002352BE">
        <w:rPr>
          <w:rFonts w:ascii="Arial" w:hAnsi="Arial" w:cs="Arial"/>
        </w:rPr>
        <w:t xml:space="preserve"> </w:t>
      </w:r>
      <w:r>
        <w:rPr>
          <w:rFonts w:ascii="Arial" w:hAnsi="Arial" w:cs="Arial"/>
        </w:rPr>
        <w:t>this</w:t>
      </w:r>
      <w:r w:rsidR="00CB0822" w:rsidRPr="00251D49">
        <w:rPr>
          <w:rFonts w:ascii="Arial" w:hAnsi="Arial" w:cs="Arial"/>
        </w:rPr>
        <w:t xml:space="preserve"> position reports directly to the CEO. It </w:t>
      </w:r>
      <w:r w:rsidR="00CE1E5B">
        <w:rPr>
          <w:rFonts w:ascii="Arial" w:hAnsi="Arial" w:cs="Arial"/>
        </w:rPr>
        <w:t xml:space="preserve">leads </w:t>
      </w:r>
      <w:r w:rsidR="00CB0822" w:rsidRPr="00251D49">
        <w:rPr>
          <w:rFonts w:ascii="Arial" w:hAnsi="Arial" w:cs="Arial"/>
        </w:rPr>
        <w:t xml:space="preserve">the </w:t>
      </w:r>
      <w:r w:rsidR="00CE1E5B">
        <w:rPr>
          <w:rFonts w:ascii="Arial" w:hAnsi="Arial" w:cs="Arial"/>
        </w:rPr>
        <w:t>selection and funding of</w:t>
      </w:r>
      <w:r w:rsidR="000C06E1">
        <w:rPr>
          <w:rFonts w:ascii="Arial" w:hAnsi="Arial" w:cs="Arial"/>
        </w:rPr>
        <w:t xml:space="preserve"> community and small commercial media</w:t>
      </w:r>
      <w:r w:rsidR="00CE1E5B">
        <w:rPr>
          <w:rFonts w:ascii="Arial" w:hAnsi="Arial" w:cs="Arial"/>
        </w:rPr>
        <w:t xml:space="preserve"> projects</w:t>
      </w:r>
      <w:r w:rsidR="000C06E1">
        <w:rPr>
          <w:rFonts w:ascii="Arial" w:hAnsi="Arial" w:cs="Arial"/>
        </w:rPr>
        <w:t xml:space="preserve"> (print, broadcast and</w:t>
      </w:r>
      <w:r w:rsidR="00CE1E5B">
        <w:rPr>
          <w:rFonts w:ascii="Arial" w:hAnsi="Arial" w:cs="Arial"/>
        </w:rPr>
        <w:t xml:space="preserve"> </w:t>
      </w:r>
      <w:r w:rsidR="000C06E1">
        <w:rPr>
          <w:rFonts w:ascii="Arial" w:hAnsi="Arial" w:cs="Arial"/>
        </w:rPr>
        <w:t xml:space="preserve">digital), </w:t>
      </w:r>
      <w:r w:rsidR="00A10F4D">
        <w:rPr>
          <w:rFonts w:ascii="Arial" w:hAnsi="Arial" w:cs="Arial"/>
        </w:rPr>
        <w:t xml:space="preserve">in line with an approved criterion and as determined by the MDDA Act, </w:t>
      </w:r>
      <w:r w:rsidR="00CE1E5B">
        <w:rPr>
          <w:rFonts w:ascii="Arial" w:hAnsi="Arial" w:cs="Arial"/>
        </w:rPr>
        <w:t xml:space="preserve">for the </w:t>
      </w:r>
      <w:r w:rsidR="00A10F4D">
        <w:rPr>
          <w:rFonts w:ascii="Arial" w:hAnsi="Arial" w:cs="Arial"/>
        </w:rPr>
        <w:t xml:space="preserve">attainment </w:t>
      </w:r>
      <w:r w:rsidR="00CE1E5B">
        <w:rPr>
          <w:rFonts w:ascii="Arial" w:hAnsi="Arial" w:cs="Arial"/>
        </w:rPr>
        <w:t xml:space="preserve">of the mandate. This position </w:t>
      </w:r>
      <w:r w:rsidR="00CB0822" w:rsidRPr="00251D49">
        <w:rPr>
          <w:rFonts w:ascii="Arial" w:hAnsi="Arial" w:cs="Arial"/>
        </w:rPr>
        <w:t>coordinat</w:t>
      </w:r>
      <w:r w:rsidR="00CE1E5B">
        <w:rPr>
          <w:rFonts w:ascii="Arial" w:hAnsi="Arial" w:cs="Arial"/>
        </w:rPr>
        <w:t>es</w:t>
      </w:r>
      <w:r w:rsidR="00CB0822" w:rsidRPr="00251D49">
        <w:rPr>
          <w:rFonts w:ascii="Arial" w:hAnsi="Arial" w:cs="Arial"/>
        </w:rPr>
        <w:t xml:space="preserve"> and administ</w:t>
      </w:r>
      <w:r w:rsidR="00CE1E5B">
        <w:rPr>
          <w:rFonts w:ascii="Arial" w:hAnsi="Arial" w:cs="Arial"/>
        </w:rPr>
        <w:t>ers a</w:t>
      </w:r>
      <w:r w:rsidR="00CB0822" w:rsidRPr="00251D49">
        <w:rPr>
          <w:rFonts w:ascii="Arial" w:hAnsi="Arial" w:cs="Arial"/>
        </w:rPr>
        <w:t xml:space="preserve">ll aspects of new and ongoing projects including planning, organizing, staffing, leading, and controlling </w:t>
      </w:r>
      <w:r w:rsidR="00CE1E5B">
        <w:rPr>
          <w:rFonts w:ascii="Arial" w:hAnsi="Arial" w:cs="Arial"/>
        </w:rPr>
        <w:t xml:space="preserve">of their </w:t>
      </w:r>
      <w:r w:rsidR="00CB0822" w:rsidRPr="00251D49">
        <w:rPr>
          <w:rFonts w:ascii="Arial" w:hAnsi="Arial" w:cs="Arial"/>
        </w:rPr>
        <w:t>activities.</w:t>
      </w:r>
    </w:p>
    <w:p w14:paraId="77E7D2C3" w14:textId="77777777" w:rsidR="00CB0822" w:rsidRPr="000C1188" w:rsidRDefault="00CB0822" w:rsidP="00251D49">
      <w:pPr>
        <w:jc w:val="both"/>
        <w:rPr>
          <w:rFonts w:ascii="Arial" w:hAnsi="Arial" w:cs="Arial"/>
        </w:rPr>
      </w:pPr>
      <w:r w:rsidRPr="00251D49">
        <w:rPr>
          <w:rFonts w:ascii="Arial" w:hAnsi="Arial" w:cs="Arial"/>
        </w:rPr>
        <w:t>This is a high-stress position</w:t>
      </w:r>
      <w:r w:rsidR="005C7FDC">
        <w:rPr>
          <w:rFonts w:ascii="Arial" w:hAnsi="Arial" w:cs="Arial"/>
        </w:rPr>
        <w:t>,</w:t>
      </w:r>
      <w:r w:rsidR="00CE1E5B">
        <w:rPr>
          <w:rFonts w:ascii="Arial" w:hAnsi="Arial" w:cs="Arial"/>
        </w:rPr>
        <w:t xml:space="preserve"> </w:t>
      </w:r>
      <w:r w:rsidRPr="00251D49">
        <w:rPr>
          <w:rFonts w:ascii="Arial" w:hAnsi="Arial" w:cs="Arial"/>
        </w:rPr>
        <w:t>it is at the core of current and future operations of the MDDA fulfilling its mandate and staying relevant as envisaged by</w:t>
      </w:r>
      <w:r w:rsidR="005C7FDC">
        <w:rPr>
          <w:rFonts w:ascii="Arial" w:hAnsi="Arial" w:cs="Arial"/>
        </w:rPr>
        <w:t xml:space="preserve"> the MDDA Act and other relevant legislation</w:t>
      </w:r>
      <w:r w:rsidRPr="00251D49">
        <w:rPr>
          <w:rFonts w:ascii="Arial" w:hAnsi="Arial" w:cs="Arial"/>
        </w:rPr>
        <w:t xml:space="preserve">. The operational success of the Agency lies with the job incumbent who has to multi-task towards achieving the </w:t>
      </w:r>
      <w:r w:rsidR="000C1188">
        <w:rPr>
          <w:rFonts w:ascii="Arial" w:hAnsi="Arial" w:cs="Arial"/>
        </w:rPr>
        <w:t xml:space="preserve">MDDA’s mandate, goals and objectives </w:t>
      </w:r>
      <w:r w:rsidRPr="00251D49">
        <w:rPr>
          <w:rFonts w:ascii="Arial" w:hAnsi="Arial" w:cs="Arial"/>
        </w:rPr>
        <w:t xml:space="preserve">and possible material variations necessitated by the external environment in the economic, social, technological and political landscape within the national medial landscape. </w:t>
      </w:r>
      <w:r w:rsidR="000C1188" w:rsidRPr="000C1188">
        <w:rPr>
          <w:rFonts w:ascii="Arial" w:hAnsi="Arial" w:cs="Arial"/>
          <w:bCs/>
          <w:noProof/>
          <w:szCs w:val="24"/>
        </w:rPr>
        <w:t xml:space="preserve">The position requires </w:t>
      </w:r>
      <w:r w:rsidR="000C1188" w:rsidRPr="000C1188">
        <w:rPr>
          <w:rFonts w:ascii="Arial" w:hAnsi="Arial" w:cs="Arial"/>
          <w:color w:val="0D0D0D" w:themeColor="text1" w:themeTint="F2"/>
          <w:szCs w:val="24"/>
        </w:rPr>
        <w:t>ability to work long hours and to travel extensively.</w:t>
      </w:r>
    </w:p>
    <w:p w14:paraId="138D7F4C" w14:textId="77777777" w:rsidR="0076440F" w:rsidRDefault="0076440F" w:rsidP="0076440F">
      <w:pPr>
        <w:pStyle w:val="Default"/>
      </w:pPr>
    </w:p>
    <w:p w14:paraId="36595536" w14:textId="77777777" w:rsidR="000C1188" w:rsidRDefault="00BA2ECA" w:rsidP="000C1188">
      <w:pPr>
        <w:jc w:val="both"/>
        <w:rPr>
          <w:rFonts w:ascii="Arial" w:hAnsi="Arial" w:cs="Arial"/>
        </w:rPr>
      </w:pPr>
      <w:bookmarkStart w:id="1" w:name="_Hlk499898272"/>
      <w:r>
        <w:rPr>
          <w:rFonts w:ascii="Arial" w:hAnsi="Arial" w:cs="Arial"/>
          <w:b/>
        </w:rPr>
        <w:t>PREFERRED MINIMUM EDUCATION:</w:t>
      </w:r>
      <w:bookmarkEnd w:id="1"/>
      <w:r w:rsidR="000C1188" w:rsidRPr="000C1188">
        <w:rPr>
          <w:rFonts w:ascii="Arial" w:hAnsi="Arial" w:cs="Arial"/>
          <w:color w:val="000000" w:themeColor="text1"/>
          <w14:shadow w14:blurRad="0" w14:dist="25400" w14:dir="2700000" w14:sx="0" w14:sy="0" w14:kx="0" w14:ky="0" w14:algn="none">
            <w14:srgbClr w14:val="000000">
              <w14:alpha w14:val="50000"/>
            </w14:srgbClr>
          </w14:shadow>
          <w14:textOutline w14:w="9525" w14:cap="flat" w14:cmpd="sng" w14:algn="ctr">
            <w14:solidFill>
              <w14:schemeClr w14:val="bg1">
                <w14:lumMod w14:val="75000"/>
              </w14:schemeClr>
            </w14:solidFill>
            <w14:prstDash w14:val="solid"/>
            <w14:round/>
          </w14:textOutline>
        </w:rPr>
        <w:t xml:space="preserve"> </w:t>
      </w:r>
      <w:r w:rsidR="000C1188" w:rsidRPr="000C1188">
        <w:rPr>
          <w:rFonts w:ascii="Arial" w:hAnsi="Arial" w:cs="Arial"/>
        </w:rPr>
        <w:t>NQF Level 7, Bachelor’s Degree (or equivalent) as recognized by SAQA, in Administration or Development Studies, Social Sciences or Business Management Degree. A Post-graduate qualification will be an added advantage. A valid driver’s license.</w:t>
      </w:r>
    </w:p>
    <w:p w14:paraId="1C26C0DA" w14:textId="77777777" w:rsidR="000C1188" w:rsidRPr="005818B0" w:rsidRDefault="00622B23" w:rsidP="005818B0">
      <w:pPr>
        <w:jc w:val="both"/>
        <w:rPr>
          <w:rFonts w:ascii="Arial" w:hAnsi="Arial" w:cs="Arial"/>
        </w:rPr>
      </w:pPr>
      <w:r>
        <w:rPr>
          <w:rFonts w:ascii="Arial" w:hAnsi="Arial" w:cs="Arial"/>
          <w:b/>
        </w:rPr>
        <w:t>PREFERRED MINIMUM EXPERIENCE</w:t>
      </w:r>
      <w:r w:rsidRPr="008B3D72">
        <w:rPr>
          <w:rFonts w:ascii="Arial" w:hAnsi="Arial" w:cs="Arial"/>
          <w:b/>
        </w:rPr>
        <w:t>:</w:t>
      </w:r>
      <w:r>
        <w:rPr>
          <w:rFonts w:ascii="Arial" w:hAnsi="Arial" w:cs="Arial"/>
          <w:b/>
        </w:rPr>
        <w:t xml:space="preserve"> </w:t>
      </w:r>
      <w:r w:rsidR="000C1188" w:rsidRPr="005818B0">
        <w:rPr>
          <w:rFonts w:ascii="Arial" w:hAnsi="Arial" w:cs="Arial"/>
          <w:szCs w:val="24"/>
        </w:rPr>
        <w:t xml:space="preserve">8 </w:t>
      </w:r>
      <w:r w:rsidR="002732FF">
        <w:rPr>
          <w:rFonts w:ascii="Arial" w:hAnsi="Arial" w:cs="Arial"/>
          <w:szCs w:val="24"/>
        </w:rPr>
        <w:t xml:space="preserve">– 10 </w:t>
      </w:r>
      <w:r w:rsidR="000C1188" w:rsidRPr="005818B0">
        <w:rPr>
          <w:rFonts w:ascii="Arial" w:hAnsi="Arial" w:cs="Arial"/>
          <w:szCs w:val="24"/>
        </w:rPr>
        <w:t xml:space="preserve">years </w:t>
      </w:r>
      <w:r w:rsidR="000C1188" w:rsidRPr="005818B0">
        <w:rPr>
          <w:rFonts w:ascii="Arial" w:eastAsia="Calibri" w:hAnsi="Arial" w:cs="Arial"/>
          <w:szCs w:val="24"/>
        </w:rPr>
        <w:t xml:space="preserve">proven </w:t>
      </w:r>
      <w:r w:rsidR="000C1188" w:rsidRPr="005818B0">
        <w:rPr>
          <w:rFonts w:ascii="Arial" w:hAnsi="Arial" w:cs="Arial"/>
          <w:szCs w:val="24"/>
        </w:rPr>
        <w:t xml:space="preserve">track record in </w:t>
      </w:r>
      <w:r w:rsidR="005818B0">
        <w:rPr>
          <w:rFonts w:ascii="Arial" w:hAnsi="Arial" w:cs="Arial"/>
        </w:rPr>
        <w:t xml:space="preserve">leading and managing </w:t>
      </w:r>
      <w:r w:rsidR="005818B0" w:rsidRPr="00F45580">
        <w:rPr>
          <w:rFonts w:ascii="Arial" w:hAnsi="Arial" w:cs="Arial"/>
        </w:rPr>
        <w:t>community development projects.</w:t>
      </w:r>
      <w:r w:rsidR="005818B0">
        <w:rPr>
          <w:rFonts w:ascii="Arial" w:hAnsi="Arial" w:cs="Arial"/>
        </w:rPr>
        <w:t xml:space="preserve"> </w:t>
      </w:r>
      <w:r w:rsidR="002732FF" w:rsidRPr="005818B0">
        <w:rPr>
          <w:rFonts w:ascii="Arial" w:eastAsia="Calibri" w:hAnsi="Arial" w:cs="Arial"/>
          <w:szCs w:val="24"/>
        </w:rPr>
        <w:t xml:space="preserve">Proven ability to develop and manage the implementation </w:t>
      </w:r>
      <w:r w:rsidR="002732FF">
        <w:rPr>
          <w:rFonts w:ascii="Arial" w:eastAsia="Calibri" w:hAnsi="Arial" w:cs="Arial"/>
          <w:szCs w:val="24"/>
        </w:rPr>
        <w:t xml:space="preserve">of </w:t>
      </w:r>
      <w:r w:rsidR="005818B0">
        <w:rPr>
          <w:rFonts w:ascii="Arial" w:hAnsi="Arial" w:cs="Arial"/>
          <w:szCs w:val="24"/>
        </w:rPr>
        <w:t xml:space="preserve">grant and seed funding criteria, </w:t>
      </w:r>
      <w:r w:rsidR="000C1188" w:rsidRPr="005818B0">
        <w:rPr>
          <w:rFonts w:ascii="Arial" w:hAnsi="Arial" w:cs="Arial"/>
          <w:szCs w:val="24"/>
        </w:rPr>
        <w:t>strategies and plans; 6</w:t>
      </w:r>
      <w:r w:rsidR="002732FF">
        <w:rPr>
          <w:rFonts w:ascii="Arial" w:hAnsi="Arial" w:cs="Arial"/>
          <w:szCs w:val="24"/>
        </w:rPr>
        <w:t xml:space="preserve"> - 8</w:t>
      </w:r>
      <w:r w:rsidR="000C1188" w:rsidRPr="005818B0">
        <w:rPr>
          <w:rFonts w:ascii="Arial" w:hAnsi="Arial" w:cs="Arial"/>
          <w:szCs w:val="24"/>
        </w:rPr>
        <w:t xml:space="preserve"> years working experience at senior management level. </w:t>
      </w:r>
      <w:r w:rsidR="000C1188" w:rsidRPr="005818B0">
        <w:rPr>
          <w:rFonts w:ascii="Arial" w:hAnsi="Arial" w:cs="Arial"/>
          <w:b/>
          <w:color w:val="0D0D0D" w:themeColor="text1" w:themeTint="F2"/>
          <w:szCs w:val="24"/>
        </w:rPr>
        <w:t xml:space="preserve">Strategic capability. </w:t>
      </w:r>
      <w:r w:rsidR="000C1188" w:rsidRPr="005818B0">
        <w:rPr>
          <w:rFonts w:ascii="Arial" w:hAnsi="Arial" w:cs="Arial"/>
          <w:color w:val="0D0D0D" w:themeColor="text1" w:themeTint="F2"/>
          <w:szCs w:val="24"/>
        </w:rPr>
        <w:t xml:space="preserve">Provide leadership in the </w:t>
      </w:r>
      <w:r w:rsidR="005C7FDC">
        <w:rPr>
          <w:rFonts w:ascii="Arial" w:hAnsi="Arial" w:cs="Arial"/>
          <w:color w:val="0D0D0D" w:themeColor="text1" w:themeTint="F2"/>
          <w:szCs w:val="24"/>
        </w:rPr>
        <w:t xml:space="preserve">selection and funding of projects that assist the entity achieve </w:t>
      </w:r>
      <w:r w:rsidR="00323F2F">
        <w:rPr>
          <w:rFonts w:ascii="Arial" w:hAnsi="Arial" w:cs="Arial"/>
          <w:color w:val="0D0D0D" w:themeColor="text1" w:themeTint="F2"/>
          <w:szCs w:val="24"/>
        </w:rPr>
        <w:t>its</w:t>
      </w:r>
      <w:r w:rsidR="005C7FDC">
        <w:rPr>
          <w:rFonts w:ascii="Arial" w:hAnsi="Arial" w:cs="Arial"/>
          <w:color w:val="0D0D0D" w:themeColor="text1" w:themeTint="F2"/>
          <w:szCs w:val="24"/>
        </w:rPr>
        <w:t xml:space="preserve"> mandate</w:t>
      </w:r>
      <w:r w:rsidR="000C1188" w:rsidRPr="005818B0">
        <w:rPr>
          <w:rFonts w:ascii="Arial" w:hAnsi="Arial" w:cs="Arial"/>
          <w:color w:val="0D0D0D" w:themeColor="text1" w:themeTint="F2"/>
          <w:szCs w:val="24"/>
        </w:rPr>
        <w:t xml:space="preserve">. </w:t>
      </w:r>
      <w:r w:rsidR="000C1188" w:rsidRPr="005818B0">
        <w:rPr>
          <w:rFonts w:ascii="Arial" w:hAnsi="Arial" w:cs="Arial"/>
          <w:b/>
          <w:color w:val="0D0D0D" w:themeColor="text1" w:themeTint="F2"/>
          <w:szCs w:val="24"/>
        </w:rPr>
        <w:t>Financial management</w:t>
      </w:r>
      <w:r w:rsidR="000C1188" w:rsidRPr="005818B0">
        <w:rPr>
          <w:rFonts w:ascii="Arial" w:hAnsi="Arial" w:cs="Arial"/>
          <w:color w:val="0D0D0D" w:themeColor="text1" w:themeTint="F2"/>
          <w:szCs w:val="24"/>
        </w:rPr>
        <w:t xml:space="preserve">. Proven ability to develop and manage </w:t>
      </w:r>
      <w:r w:rsidR="00323F2F">
        <w:rPr>
          <w:rFonts w:ascii="Arial" w:hAnsi="Arial" w:cs="Arial"/>
          <w:color w:val="0D0D0D" w:themeColor="text1" w:themeTint="F2"/>
          <w:szCs w:val="24"/>
        </w:rPr>
        <w:t xml:space="preserve">projects </w:t>
      </w:r>
      <w:r w:rsidR="000C1188" w:rsidRPr="005818B0">
        <w:rPr>
          <w:rFonts w:ascii="Arial" w:hAnsi="Arial" w:cs="Arial"/>
          <w:color w:val="0D0D0D" w:themeColor="text1" w:themeTint="F2"/>
          <w:szCs w:val="24"/>
        </w:rPr>
        <w:t xml:space="preserve">budgets and expenditure. Budget forecasts and planning. </w:t>
      </w:r>
      <w:r w:rsidR="000C1188" w:rsidRPr="005818B0">
        <w:rPr>
          <w:rFonts w:ascii="Arial" w:hAnsi="Arial" w:cs="Arial"/>
          <w:b/>
          <w:color w:val="0D0D0D" w:themeColor="text1" w:themeTint="F2"/>
          <w:szCs w:val="24"/>
        </w:rPr>
        <w:t xml:space="preserve">Time </w:t>
      </w:r>
      <w:r w:rsidR="00323F2F">
        <w:rPr>
          <w:rFonts w:ascii="Arial" w:hAnsi="Arial" w:cs="Arial"/>
          <w:b/>
          <w:color w:val="0D0D0D" w:themeColor="text1" w:themeTint="F2"/>
          <w:szCs w:val="24"/>
        </w:rPr>
        <w:t>m</w:t>
      </w:r>
      <w:r w:rsidR="000C1188" w:rsidRPr="005818B0">
        <w:rPr>
          <w:rFonts w:ascii="Arial" w:hAnsi="Arial" w:cs="Arial"/>
          <w:b/>
          <w:color w:val="0D0D0D" w:themeColor="text1" w:themeTint="F2"/>
          <w:szCs w:val="24"/>
        </w:rPr>
        <w:t>anagement</w:t>
      </w:r>
      <w:r w:rsidR="000C1188" w:rsidRPr="005818B0">
        <w:rPr>
          <w:rFonts w:ascii="Arial" w:hAnsi="Arial" w:cs="Arial"/>
          <w:color w:val="0D0D0D" w:themeColor="text1" w:themeTint="F2"/>
          <w:szCs w:val="24"/>
        </w:rPr>
        <w:t xml:space="preserve">: Ability to effectively </w:t>
      </w:r>
      <w:r w:rsidR="00E10DE4">
        <w:rPr>
          <w:rFonts w:ascii="Arial" w:hAnsi="Arial" w:cs="Arial"/>
          <w:color w:val="0D0D0D" w:themeColor="text1" w:themeTint="F2"/>
          <w:szCs w:val="24"/>
        </w:rPr>
        <w:t>lead the selection and submission of qualifying projects for adjudication and approval by the Board. Develop quality projects justification reports to the Projects Evaluation Committee</w:t>
      </w:r>
      <w:r w:rsidR="00B807CF">
        <w:rPr>
          <w:rFonts w:ascii="Arial" w:hAnsi="Arial" w:cs="Arial"/>
          <w:color w:val="0D0D0D" w:themeColor="text1" w:themeTint="F2"/>
          <w:szCs w:val="24"/>
        </w:rPr>
        <w:t xml:space="preserve"> for recommendation to the Board</w:t>
      </w:r>
      <w:r w:rsidR="00E10DE4">
        <w:rPr>
          <w:rFonts w:ascii="Arial" w:hAnsi="Arial" w:cs="Arial"/>
          <w:color w:val="0D0D0D" w:themeColor="text1" w:themeTint="F2"/>
          <w:szCs w:val="24"/>
        </w:rPr>
        <w:t xml:space="preserve">. </w:t>
      </w:r>
      <w:r w:rsidR="000C1188" w:rsidRPr="005818B0">
        <w:rPr>
          <w:rFonts w:ascii="Arial" w:hAnsi="Arial" w:cs="Arial"/>
          <w:b/>
          <w:color w:val="0D0D0D" w:themeColor="text1" w:themeTint="F2"/>
          <w:szCs w:val="24"/>
        </w:rPr>
        <w:t>Sound understanding of government policy:</w:t>
      </w:r>
      <w:r w:rsidR="000C1188" w:rsidRPr="005818B0">
        <w:rPr>
          <w:rFonts w:ascii="Arial" w:hAnsi="Arial" w:cs="Arial"/>
          <w:color w:val="0D0D0D" w:themeColor="text1" w:themeTint="F2"/>
          <w:szCs w:val="24"/>
        </w:rPr>
        <w:t xml:space="preserve"> Understanding of the </w:t>
      </w:r>
      <w:r w:rsidR="00BA4F64">
        <w:rPr>
          <w:rFonts w:ascii="Arial" w:hAnsi="Arial" w:cs="Arial"/>
          <w:color w:val="0D0D0D" w:themeColor="text1" w:themeTint="F2"/>
          <w:szCs w:val="24"/>
        </w:rPr>
        <w:t>MDDA</w:t>
      </w:r>
      <w:r w:rsidR="00FA0DF6">
        <w:rPr>
          <w:rFonts w:ascii="Arial" w:hAnsi="Arial" w:cs="Arial"/>
          <w:color w:val="0D0D0D" w:themeColor="text1" w:themeTint="F2"/>
          <w:szCs w:val="24"/>
        </w:rPr>
        <w:t>’s</w:t>
      </w:r>
      <w:r w:rsidR="00BA4F64">
        <w:rPr>
          <w:rFonts w:ascii="Arial" w:hAnsi="Arial" w:cs="Arial"/>
          <w:color w:val="0D0D0D" w:themeColor="text1" w:themeTint="F2"/>
          <w:szCs w:val="24"/>
        </w:rPr>
        <w:t xml:space="preserve"> Act</w:t>
      </w:r>
      <w:r w:rsidR="00B807CF">
        <w:rPr>
          <w:rFonts w:ascii="Arial" w:hAnsi="Arial" w:cs="Arial"/>
          <w:color w:val="0D0D0D" w:themeColor="text1" w:themeTint="F2"/>
          <w:szCs w:val="24"/>
        </w:rPr>
        <w:t xml:space="preserve">, Regulations and other supporting legislation. </w:t>
      </w:r>
      <w:r w:rsidR="000C1188" w:rsidRPr="005818B0">
        <w:rPr>
          <w:rFonts w:ascii="Arial" w:hAnsi="Arial" w:cs="Arial"/>
          <w:color w:val="0D0D0D" w:themeColor="text1" w:themeTint="F2"/>
          <w:szCs w:val="24"/>
        </w:rPr>
        <w:t>General knowledge of government</w:t>
      </w:r>
      <w:r w:rsidR="00B807CF">
        <w:rPr>
          <w:rFonts w:ascii="Arial" w:hAnsi="Arial" w:cs="Arial"/>
          <w:color w:val="0D0D0D" w:themeColor="text1" w:themeTint="F2"/>
          <w:szCs w:val="24"/>
        </w:rPr>
        <w:t>’s</w:t>
      </w:r>
      <w:r w:rsidR="000C1188" w:rsidRPr="005818B0">
        <w:rPr>
          <w:rFonts w:ascii="Arial" w:hAnsi="Arial" w:cs="Arial"/>
          <w:color w:val="0D0D0D" w:themeColor="text1" w:themeTint="F2"/>
          <w:szCs w:val="24"/>
        </w:rPr>
        <w:t xml:space="preserve"> mandate</w:t>
      </w:r>
      <w:r w:rsidR="00B807CF">
        <w:rPr>
          <w:rFonts w:ascii="Arial" w:hAnsi="Arial" w:cs="Arial"/>
          <w:color w:val="0D0D0D" w:themeColor="text1" w:themeTint="F2"/>
          <w:szCs w:val="24"/>
        </w:rPr>
        <w:t xml:space="preserve"> and priorities</w:t>
      </w:r>
      <w:r w:rsidR="000C1188" w:rsidRPr="005818B0">
        <w:rPr>
          <w:rFonts w:ascii="Arial" w:hAnsi="Arial" w:cs="Arial"/>
          <w:color w:val="0D0D0D" w:themeColor="text1" w:themeTint="F2"/>
          <w:szCs w:val="24"/>
        </w:rPr>
        <w:t xml:space="preserve"> and an interest in internal processes.</w:t>
      </w:r>
      <w:r w:rsidR="000C1188" w:rsidRPr="005818B0">
        <w:rPr>
          <w:rFonts w:ascii="Arial" w:hAnsi="Arial" w:cs="Arial"/>
          <w:b/>
          <w:color w:val="0D0D0D" w:themeColor="text1" w:themeTint="F2"/>
          <w:szCs w:val="24"/>
        </w:rPr>
        <w:t xml:space="preserve"> Proven writing</w:t>
      </w:r>
      <w:r w:rsidR="000C1188" w:rsidRPr="005818B0">
        <w:rPr>
          <w:rFonts w:ascii="Arial" w:hAnsi="Arial" w:cs="Arial"/>
          <w:color w:val="0D0D0D" w:themeColor="text1" w:themeTint="F2"/>
          <w:szCs w:val="24"/>
        </w:rPr>
        <w:t xml:space="preserve"> </w:t>
      </w:r>
      <w:r w:rsidR="000C1188" w:rsidRPr="005818B0">
        <w:rPr>
          <w:rFonts w:ascii="Arial" w:hAnsi="Arial" w:cs="Arial"/>
          <w:b/>
          <w:color w:val="0D0D0D" w:themeColor="text1" w:themeTint="F2"/>
          <w:szCs w:val="24"/>
        </w:rPr>
        <w:t xml:space="preserve">and facilitation </w:t>
      </w:r>
      <w:r w:rsidR="000C1188" w:rsidRPr="005818B0">
        <w:rPr>
          <w:rFonts w:ascii="Arial" w:hAnsi="Arial" w:cs="Arial"/>
          <w:b/>
          <w:color w:val="0D0D0D" w:themeColor="text1" w:themeTint="F2"/>
          <w:szCs w:val="24"/>
        </w:rPr>
        <w:lastRenderedPageBreak/>
        <w:t>skills:</w:t>
      </w:r>
      <w:r w:rsidR="000C1188" w:rsidRPr="005818B0">
        <w:rPr>
          <w:rFonts w:ascii="Arial" w:hAnsi="Arial" w:cs="Arial"/>
          <w:color w:val="0D0D0D" w:themeColor="text1" w:themeTint="F2"/>
          <w:szCs w:val="24"/>
        </w:rPr>
        <w:t xml:space="preserve"> Excellent report-writing and ability to write high-level reports to management. </w:t>
      </w:r>
      <w:r w:rsidR="000C1188" w:rsidRPr="005818B0">
        <w:rPr>
          <w:rFonts w:ascii="Arial" w:hAnsi="Arial" w:cs="Arial"/>
          <w:b/>
          <w:color w:val="0D0D0D" w:themeColor="text1" w:themeTint="F2"/>
          <w:szCs w:val="24"/>
        </w:rPr>
        <w:t>Proven experience in customer</w:t>
      </w:r>
      <w:r w:rsidR="000C1188" w:rsidRPr="005818B0">
        <w:rPr>
          <w:rFonts w:ascii="Arial" w:hAnsi="Arial" w:cs="Arial"/>
          <w:color w:val="0D0D0D" w:themeColor="text1" w:themeTint="F2"/>
          <w:szCs w:val="24"/>
        </w:rPr>
        <w:t xml:space="preserve"> </w:t>
      </w:r>
      <w:r w:rsidR="000C1188" w:rsidRPr="005818B0">
        <w:rPr>
          <w:rFonts w:ascii="Arial" w:hAnsi="Arial" w:cs="Arial"/>
          <w:b/>
          <w:color w:val="0D0D0D" w:themeColor="text1" w:themeTint="F2"/>
          <w:szCs w:val="24"/>
        </w:rPr>
        <w:t xml:space="preserve">relationship management: </w:t>
      </w:r>
      <w:r w:rsidR="00BA4F64">
        <w:rPr>
          <w:rFonts w:ascii="Arial" w:hAnsi="Arial" w:cs="Arial"/>
          <w:color w:val="0D0D0D" w:themeColor="text1" w:themeTint="F2"/>
          <w:szCs w:val="24"/>
        </w:rPr>
        <w:t>Provide effective and consistent communication to all projects during the application and disbursement process</w:t>
      </w:r>
      <w:r w:rsidR="000C1188" w:rsidRPr="005818B0">
        <w:rPr>
          <w:rFonts w:ascii="Arial" w:hAnsi="Arial" w:cs="Arial"/>
          <w:color w:val="0D0D0D" w:themeColor="text1" w:themeTint="F2"/>
          <w:szCs w:val="24"/>
        </w:rPr>
        <w:t>. A</w:t>
      </w:r>
      <w:r w:rsidR="007A4241">
        <w:rPr>
          <w:rFonts w:ascii="Arial" w:hAnsi="Arial" w:cs="Arial"/>
          <w:color w:val="0D0D0D" w:themeColor="text1" w:themeTint="F2"/>
          <w:szCs w:val="24"/>
        </w:rPr>
        <w:t xml:space="preserve"> high level of integrity. P</w:t>
      </w:r>
      <w:r w:rsidR="000C1188" w:rsidRPr="005818B0">
        <w:rPr>
          <w:rFonts w:ascii="Arial" w:hAnsi="Arial" w:cs="Arial"/>
          <w:color w:val="0D0D0D" w:themeColor="text1" w:themeTint="F2"/>
          <w:szCs w:val="24"/>
        </w:rPr>
        <w:t>roven team player. High level computer literacy</w:t>
      </w:r>
      <w:r w:rsidR="000C1188" w:rsidRPr="005818B0">
        <w:rPr>
          <w:rFonts w:ascii="Arial" w:hAnsi="Arial" w:cs="Arial"/>
          <w:color w:val="0D0D0D" w:themeColor="text1" w:themeTint="F2"/>
        </w:rPr>
        <w:t xml:space="preserve">. </w:t>
      </w:r>
    </w:p>
    <w:p w14:paraId="15C12292" w14:textId="77777777" w:rsidR="00CB0822" w:rsidRDefault="00CB0822" w:rsidP="00251D49">
      <w:pPr>
        <w:jc w:val="both"/>
        <w:rPr>
          <w:rFonts w:ascii="Arial" w:hAnsi="Arial" w:cs="Arial"/>
          <w:b/>
        </w:rPr>
      </w:pPr>
      <w:r w:rsidRPr="008B3D72">
        <w:rPr>
          <w:rFonts w:ascii="Arial" w:hAnsi="Arial" w:cs="Arial"/>
          <w:b/>
        </w:rPr>
        <w:t>KEY PERFORMANCE AREAS:</w:t>
      </w:r>
    </w:p>
    <w:p w14:paraId="2D57F76F" w14:textId="77777777" w:rsidR="00CB0822" w:rsidRPr="00851BEB" w:rsidRDefault="0010397F" w:rsidP="00251D49">
      <w:pPr>
        <w:jc w:val="both"/>
        <w:rPr>
          <w:rFonts w:ascii="Arial" w:hAnsi="Arial" w:cs="Arial"/>
          <w:b/>
        </w:rPr>
      </w:pPr>
      <w:r>
        <w:rPr>
          <w:rFonts w:ascii="Arial" w:hAnsi="Arial" w:cs="Arial"/>
          <w:b/>
        </w:rPr>
        <w:t xml:space="preserve">Projects </w:t>
      </w:r>
      <w:r w:rsidR="00CB0822" w:rsidRPr="00851BEB">
        <w:rPr>
          <w:rFonts w:ascii="Arial" w:hAnsi="Arial" w:cs="Arial"/>
          <w:b/>
        </w:rPr>
        <w:t>Functions</w:t>
      </w:r>
    </w:p>
    <w:p w14:paraId="22BC203D" w14:textId="77777777" w:rsidR="00C22775" w:rsidRDefault="00C22775" w:rsidP="00C22775">
      <w:pPr>
        <w:pStyle w:val="ListParagraph"/>
        <w:numPr>
          <w:ilvl w:val="0"/>
          <w:numId w:val="7"/>
        </w:numPr>
        <w:ind w:left="142" w:hanging="142"/>
        <w:jc w:val="both"/>
        <w:rPr>
          <w:rFonts w:ascii="Arial" w:hAnsi="Arial" w:cs="Arial"/>
        </w:rPr>
      </w:pPr>
      <w:r>
        <w:rPr>
          <w:rFonts w:ascii="Arial" w:hAnsi="Arial" w:cs="Arial"/>
        </w:rPr>
        <w:t>Develop and manage the implementation of a funding a</w:t>
      </w:r>
      <w:r w:rsidR="004F67D5">
        <w:rPr>
          <w:rFonts w:ascii="Arial" w:hAnsi="Arial" w:cs="Arial"/>
        </w:rPr>
        <w:t>nd</w:t>
      </w:r>
      <w:r>
        <w:rPr>
          <w:rFonts w:ascii="Arial" w:hAnsi="Arial" w:cs="Arial"/>
        </w:rPr>
        <w:t xml:space="preserve"> selection criterion, in line with the MDDA Act and the Regulations.</w:t>
      </w:r>
    </w:p>
    <w:p w14:paraId="262D7F81" w14:textId="77777777" w:rsidR="00C22775" w:rsidRDefault="00CB0822" w:rsidP="00C22775">
      <w:pPr>
        <w:pStyle w:val="ListParagraph"/>
        <w:numPr>
          <w:ilvl w:val="0"/>
          <w:numId w:val="7"/>
        </w:numPr>
        <w:ind w:left="142" w:hanging="142"/>
        <w:jc w:val="both"/>
        <w:rPr>
          <w:rFonts w:ascii="Arial" w:hAnsi="Arial" w:cs="Arial"/>
        </w:rPr>
      </w:pPr>
      <w:r w:rsidRPr="00C22775">
        <w:rPr>
          <w:rFonts w:ascii="Arial" w:hAnsi="Arial" w:cs="Arial"/>
        </w:rPr>
        <w:t xml:space="preserve">Manage the </w:t>
      </w:r>
      <w:r w:rsidR="00C22775">
        <w:rPr>
          <w:rFonts w:ascii="Arial" w:hAnsi="Arial" w:cs="Arial"/>
        </w:rPr>
        <w:t xml:space="preserve">selection, funding and </w:t>
      </w:r>
      <w:r w:rsidRPr="00C22775">
        <w:rPr>
          <w:rFonts w:ascii="Arial" w:hAnsi="Arial" w:cs="Arial"/>
        </w:rPr>
        <w:t xml:space="preserve">delivery of </w:t>
      </w:r>
      <w:r w:rsidR="000C06E1">
        <w:rPr>
          <w:rFonts w:ascii="Arial" w:hAnsi="Arial" w:cs="Arial"/>
        </w:rPr>
        <w:t xml:space="preserve">community and small commercial media (print, broadcast and digital) </w:t>
      </w:r>
      <w:r w:rsidRPr="00C22775">
        <w:rPr>
          <w:rFonts w:ascii="Arial" w:hAnsi="Arial" w:cs="Arial"/>
        </w:rPr>
        <w:t>projects</w:t>
      </w:r>
      <w:r w:rsidR="000C06E1">
        <w:rPr>
          <w:rFonts w:ascii="Arial" w:hAnsi="Arial" w:cs="Arial"/>
        </w:rPr>
        <w:t xml:space="preserve"> </w:t>
      </w:r>
      <w:r w:rsidR="00C22775">
        <w:rPr>
          <w:rFonts w:ascii="Arial" w:hAnsi="Arial" w:cs="Arial"/>
        </w:rPr>
        <w:t xml:space="preserve">in line with applicable legislation and government’s priorities. </w:t>
      </w:r>
    </w:p>
    <w:p w14:paraId="3A814C4F" w14:textId="77777777" w:rsidR="00C22775" w:rsidRDefault="00C22775" w:rsidP="009F625E">
      <w:pPr>
        <w:pStyle w:val="ListParagraph"/>
        <w:numPr>
          <w:ilvl w:val="0"/>
          <w:numId w:val="7"/>
        </w:numPr>
        <w:ind w:left="142" w:hanging="142"/>
        <w:jc w:val="both"/>
        <w:rPr>
          <w:rFonts w:ascii="Arial" w:hAnsi="Arial" w:cs="Arial"/>
        </w:rPr>
      </w:pPr>
      <w:r w:rsidRPr="00C22775">
        <w:rPr>
          <w:rFonts w:ascii="Arial" w:hAnsi="Arial" w:cs="Arial"/>
        </w:rPr>
        <w:t xml:space="preserve">Advise the Board and management on projects’ sustainability requirements and devise intervention strategies. </w:t>
      </w:r>
    </w:p>
    <w:p w14:paraId="0D594161" w14:textId="77777777" w:rsidR="003214EB" w:rsidRDefault="003214EB" w:rsidP="003214EB">
      <w:pPr>
        <w:pStyle w:val="ListParagraph"/>
        <w:numPr>
          <w:ilvl w:val="0"/>
          <w:numId w:val="7"/>
        </w:numPr>
        <w:ind w:left="142" w:hanging="142"/>
        <w:jc w:val="both"/>
        <w:rPr>
          <w:rFonts w:ascii="Arial" w:hAnsi="Arial" w:cs="Arial"/>
        </w:rPr>
      </w:pPr>
      <w:r>
        <w:rPr>
          <w:rFonts w:ascii="Arial" w:hAnsi="Arial" w:cs="Arial"/>
        </w:rPr>
        <w:t xml:space="preserve">Assist the Board identify and select </w:t>
      </w:r>
      <w:r w:rsidR="000C06E1">
        <w:rPr>
          <w:rFonts w:ascii="Arial" w:hAnsi="Arial" w:cs="Arial"/>
        </w:rPr>
        <w:t xml:space="preserve">community and small commercial </w:t>
      </w:r>
      <w:r>
        <w:rPr>
          <w:rFonts w:ascii="Arial" w:hAnsi="Arial" w:cs="Arial"/>
        </w:rPr>
        <w:t>projects that meet the criteria defined in the MDDA Act.</w:t>
      </w:r>
    </w:p>
    <w:p w14:paraId="342DCF13" w14:textId="77777777" w:rsidR="003214EB" w:rsidRDefault="003214EB" w:rsidP="003214EB">
      <w:pPr>
        <w:pStyle w:val="ListParagraph"/>
        <w:numPr>
          <w:ilvl w:val="0"/>
          <w:numId w:val="7"/>
        </w:numPr>
        <w:ind w:left="142" w:hanging="142"/>
        <w:jc w:val="both"/>
        <w:rPr>
          <w:rFonts w:ascii="Arial" w:hAnsi="Arial" w:cs="Arial"/>
        </w:rPr>
      </w:pPr>
      <w:r>
        <w:rPr>
          <w:rFonts w:ascii="Arial" w:hAnsi="Arial" w:cs="Arial"/>
        </w:rPr>
        <w:t xml:space="preserve">Present identified </w:t>
      </w:r>
      <w:r w:rsidR="000C06E1">
        <w:rPr>
          <w:rFonts w:ascii="Arial" w:hAnsi="Arial" w:cs="Arial"/>
        </w:rPr>
        <w:t xml:space="preserve">community media </w:t>
      </w:r>
      <w:r w:rsidRPr="00F62AD1">
        <w:rPr>
          <w:rFonts w:ascii="Arial" w:hAnsi="Arial" w:cs="Arial"/>
        </w:rPr>
        <w:t>project</w:t>
      </w:r>
      <w:r>
        <w:rPr>
          <w:rFonts w:ascii="Arial" w:hAnsi="Arial" w:cs="Arial"/>
        </w:rPr>
        <w:t>s to the Board’s E</w:t>
      </w:r>
      <w:r w:rsidRPr="00F62AD1">
        <w:rPr>
          <w:rFonts w:ascii="Arial" w:hAnsi="Arial" w:cs="Arial"/>
        </w:rPr>
        <w:t xml:space="preserve">valuation </w:t>
      </w:r>
      <w:r>
        <w:rPr>
          <w:rFonts w:ascii="Arial" w:hAnsi="Arial" w:cs="Arial"/>
        </w:rPr>
        <w:t xml:space="preserve">Committee for recommendation to the Board for consideration. </w:t>
      </w:r>
    </w:p>
    <w:p w14:paraId="5C6DE584" w14:textId="77777777" w:rsidR="003214EB" w:rsidRDefault="003214EB" w:rsidP="003214EB">
      <w:pPr>
        <w:pStyle w:val="ListParagraph"/>
        <w:numPr>
          <w:ilvl w:val="0"/>
          <w:numId w:val="7"/>
        </w:numPr>
        <w:ind w:left="142" w:hanging="142"/>
        <w:jc w:val="both"/>
        <w:rPr>
          <w:rFonts w:ascii="Arial" w:hAnsi="Arial" w:cs="Arial"/>
        </w:rPr>
      </w:pPr>
      <w:r>
        <w:rPr>
          <w:rFonts w:ascii="Arial" w:hAnsi="Arial" w:cs="Arial"/>
        </w:rPr>
        <w:t xml:space="preserve">Manage the call for </w:t>
      </w:r>
      <w:r w:rsidR="000C06E1">
        <w:rPr>
          <w:rFonts w:ascii="Arial" w:hAnsi="Arial" w:cs="Arial"/>
        </w:rPr>
        <w:t xml:space="preserve">community and small commercial </w:t>
      </w:r>
      <w:r>
        <w:rPr>
          <w:rFonts w:ascii="Arial" w:hAnsi="Arial" w:cs="Arial"/>
        </w:rPr>
        <w:t>projects applications.</w:t>
      </w:r>
    </w:p>
    <w:p w14:paraId="7F0ADC14" w14:textId="77777777" w:rsidR="006C1165" w:rsidRDefault="003214EB" w:rsidP="003214EB">
      <w:pPr>
        <w:pStyle w:val="ListParagraph"/>
        <w:numPr>
          <w:ilvl w:val="0"/>
          <w:numId w:val="7"/>
        </w:numPr>
        <w:ind w:left="142" w:hanging="142"/>
        <w:jc w:val="both"/>
        <w:rPr>
          <w:rFonts w:ascii="Arial" w:hAnsi="Arial" w:cs="Arial"/>
        </w:rPr>
      </w:pPr>
      <w:r>
        <w:rPr>
          <w:rFonts w:ascii="Arial" w:hAnsi="Arial" w:cs="Arial"/>
        </w:rPr>
        <w:t xml:space="preserve">Oversee </w:t>
      </w:r>
      <w:r w:rsidR="00745C08">
        <w:rPr>
          <w:rFonts w:ascii="Arial" w:hAnsi="Arial" w:cs="Arial"/>
        </w:rPr>
        <w:t>all aspects of projects administration.</w:t>
      </w:r>
    </w:p>
    <w:p w14:paraId="5EA9F761" w14:textId="77777777" w:rsidR="003214EB" w:rsidRDefault="00745C08" w:rsidP="003214EB">
      <w:pPr>
        <w:pStyle w:val="ListParagraph"/>
        <w:numPr>
          <w:ilvl w:val="0"/>
          <w:numId w:val="7"/>
        </w:numPr>
        <w:ind w:left="142" w:hanging="142"/>
        <w:jc w:val="both"/>
        <w:rPr>
          <w:rFonts w:ascii="Arial" w:hAnsi="Arial" w:cs="Arial"/>
        </w:rPr>
      </w:pPr>
      <w:r>
        <w:rPr>
          <w:rFonts w:ascii="Arial" w:hAnsi="Arial" w:cs="Arial"/>
        </w:rPr>
        <w:t xml:space="preserve">Ensure </w:t>
      </w:r>
      <w:r w:rsidR="003214EB">
        <w:rPr>
          <w:rFonts w:ascii="Arial" w:hAnsi="Arial" w:cs="Arial"/>
        </w:rPr>
        <w:t xml:space="preserve">timeous and consistent communications to </w:t>
      </w:r>
      <w:r>
        <w:rPr>
          <w:rFonts w:ascii="Arial" w:hAnsi="Arial" w:cs="Arial"/>
        </w:rPr>
        <w:t xml:space="preserve">all </w:t>
      </w:r>
      <w:r w:rsidR="003214EB">
        <w:rPr>
          <w:rFonts w:ascii="Arial" w:hAnsi="Arial" w:cs="Arial"/>
        </w:rPr>
        <w:t>applicants.</w:t>
      </w:r>
    </w:p>
    <w:p w14:paraId="398437DA" w14:textId="77777777" w:rsidR="003214EB" w:rsidRDefault="003214EB" w:rsidP="003214EB">
      <w:pPr>
        <w:pStyle w:val="ListParagraph"/>
        <w:numPr>
          <w:ilvl w:val="0"/>
          <w:numId w:val="7"/>
        </w:numPr>
        <w:ind w:left="142" w:hanging="142"/>
        <w:jc w:val="both"/>
        <w:rPr>
          <w:rFonts w:ascii="Arial" w:hAnsi="Arial" w:cs="Arial"/>
        </w:rPr>
      </w:pPr>
      <w:r w:rsidRPr="00F62AD1">
        <w:rPr>
          <w:rFonts w:ascii="Arial" w:hAnsi="Arial" w:cs="Arial"/>
        </w:rPr>
        <w:t>Develop a project evaluation framework to assess the strengths of the projects and to identify areas for improvement.</w:t>
      </w:r>
    </w:p>
    <w:p w14:paraId="205F8A74" w14:textId="77777777" w:rsidR="003214EB" w:rsidRDefault="003214EB" w:rsidP="003214EB">
      <w:pPr>
        <w:pStyle w:val="ListParagraph"/>
        <w:numPr>
          <w:ilvl w:val="0"/>
          <w:numId w:val="7"/>
        </w:numPr>
        <w:ind w:left="142" w:hanging="142"/>
        <w:jc w:val="both"/>
        <w:rPr>
          <w:rFonts w:ascii="Arial" w:hAnsi="Arial" w:cs="Arial"/>
        </w:rPr>
      </w:pPr>
      <w:r w:rsidRPr="00F62AD1">
        <w:rPr>
          <w:rFonts w:ascii="Arial" w:hAnsi="Arial" w:cs="Arial"/>
        </w:rPr>
        <w:t>Identify funding proposals for the projects to ensure the continuous delivery of services.</w:t>
      </w:r>
    </w:p>
    <w:p w14:paraId="0C4F38F8" w14:textId="77777777" w:rsidR="007C4A48" w:rsidRDefault="004F67D5" w:rsidP="00251D49">
      <w:pPr>
        <w:pStyle w:val="ListParagraph"/>
        <w:numPr>
          <w:ilvl w:val="0"/>
          <w:numId w:val="7"/>
        </w:numPr>
        <w:ind w:left="142" w:hanging="142"/>
        <w:jc w:val="both"/>
        <w:rPr>
          <w:rFonts w:ascii="Arial" w:hAnsi="Arial" w:cs="Arial"/>
        </w:rPr>
      </w:pPr>
      <w:r>
        <w:rPr>
          <w:rFonts w:ascii="Arial" w:hAnsi="Arial" w:cs="Arial"/>
        </w:rPr>
        <w:t>Manage a transparent and compliant projects’ selection process and advise the Board on projects financial status</w:t>
      </w:r>
      <w:r w:rsidR="007C4A48">
        <w:rPr>
          <w:rFonts w:ascii="Arial" w:hAnsi="Arial" w:cs="Arial"/>
        </w:rPr>
        <w:t>.</w:t>
      </w:r>
    </w:p>
    <w:p w14:paraId="564937BE" w14:textId="77777777" w:rsidR="007C4A48" w:rsidRDefault="00CB0822" w:rsidP="00251D49">
      <w:pPr>
        <w:pStyle w:val="ListParagraph"/>
        <w:numPr>
          <w:ilvl w:val="0"/>
          <w:numId w:val="7"/>
        </w:numPr>
        <w:ind w:left="142" w:hanging="142"/>
        <w:jc w:val="both"/>
        <w:rPr>
          <w:rFonts w:ascii="Arial" w:hAnsi="Arial" w:cs="Arial"/>
        </w:rPr>
      </w:pPr>
      <w:r w:rsidRPr="007C4A48">
        <w:rPr>
          <w:rFonts w:ascii="Arial" w:hAnsi="Arial" w:cs="Arial"/>
        </w:rPr>
        <w:t>Appraise the C</w:t>
      </w:r>
      <w:r w:rsidR="007C4A48">
        <w:rPr>
          <w:rFonts w:ascii="Arial" w:hAnsi="Arial" w:cs="Arial"/>
        </w:rPr>
        <w:t xml:space="preserve">hief </w:t>
      </w:r>
      <w:r w:rsidRPr="007C4A48">
        <w:rPr>
          <w:rFonts w:ascii="Arial" w:hAnsi="Arial" w:cs="Arial"/>
        </w:rPr>
        <w:t>E</w:t>
      </w:r>
      <w:r w:rsidR="007C4A48">
        <w:rPr>
          <w:rFonts w:ascii="Arial" w:hAnsi="Arial" w:cs="Arial"/>
        </w:rPr>
        <w:t xml:space="preserve">xecutive </w:t>
      </w:r>
      <w:r w:rsidRPr="007C4A48">
        <w:rPr>
          <w:rFonts w:ascii="Arial" w:hAnsi="Arial" w:cs="Arial"/>
        </w:rPr>
        <w:t>O</w:t>
      </w:r>
      <w:r w:rsidR="007C4A48">
        <w:rPr>
          <w:rFonts w:ascii="Arial" w:hAnsi="Arial" w:cs="Arial"/>
        </w:rPr>
        <w:t>fficer</w:t>
      </w:r>
      <w:r w:rsidRPr="007C4A48">
        <w:rPr>
          <w:rFonts w:ascii="Arial" w:hAnsi="Arial" w:cs="Arial"/>
        </w:rPr>
        <w:t xml:space="preserve"> on the projects that ensure the Agency fulfils its mission, vision</w:t>
      </w:r>
      <w:r w:rsidR="007C4A48">
        <w:rPr>
          <w:rFonts w:ascii="Arial" w:hAnsi="Arial" w:cs="Arial"/>
        </w:rPr>
        <w:t xml:space="preserve"> </w:t>
      </w:r>
      <w:r w:rsidRPr="007C4A48">
        <w:rPr>
          <w:rFonts w:ascii="Arial" w:hAnsi="Arial" w:cs="Arial"/>
        </w:rPr>
        <w:t>and</w:t>
      </w:r>
      <w:r w:rsidR="007C4A48">
        <w:rPr>
          <w:rFonts w:ascii="Arial" w:hAnsi="Arial" w:cs="Arial"/>
        </w:rPr>
        <w:t xml:space="preserve"> objectives.</w:t>
      </w:r>
    </w:p>
    <w:p w14:paraId="51EC4FF6" w14:textId="77777777" w:rsidR="007C4A48" w:rsidRDefault="00CB0822" w:rsidP="00251D49">
      <w:pPr>
        <w:pStyle w:val="ListParagraph"/>
        <w:numPr>
          <w:ilvl w:val="0"/>
          <w:numId w:val="7"/>
        </w:numPr>
        <w:ind w:left="142" w:hanging="142"/>
        <w:jc w:val="both"/>
        <w:rPr>
          <w:rFonts w:ascii="Arial" w:hAnsi="Arial" w:cs="Arial"/>
        </w:rPr>
      </w:pPr>
      <w:r w:rsidRPr="007C4A48">
        <w:rPr>
          <w:rFonts w:ascii="Arial" w:hAnsi="Arial" w:cs="Arial"/>
        </w:rPr>
        <w:t>Plan the delivery of the overall projects and activities in accordance with the mission and the goals of the Agency.</w:t>
      </w:r>
    </w:p>
    <w:p w14:paraId="71C46555" w14:textId="77777777" w:rsidR="00CB0822" w:rsidRPr="007C4A48" w:rsidRDefault="00CB0822" w:rsidP="00251D49">
      <w:pPr>
        <w:pStyle w:val="ListParagraph"/>
        <w:numPr>
          <w:ilvl w:val="0"/>
          <w:numId w:val="7"/>
        </w:numPr>
        <w:ind w:left="142" w:hanging="142"/>
        <w:jc w:val="both"/>
        <w:rPr>
          <w:rFonts w:ascii="Arial" w:hAnsi="Arial" w:cs="Arial"/>
        </w:rPr>
      </w:pPr>
      <w:r w:rsidRPr="007C4A48">
        <w:rPr>
          <w:rFonts w:ascii="Arial" w:hAnsi="Arial" w:cs="Arial"/>
        </w:rPr>
        <w:t xml:space="preserve">Develop and implement </w:t>
      </w:r>
      <w:r w:rsidR="007C4A48">
        <w:rPr>
          <w:rFonts w:ascii="Arial" w:hAnsi="Arial" w:cs="Arial"/>
        </w:rPr>
        <w:t xml:space="preserve">short, medium and </w:t>
      </w:r>
      <w:r w:rsidRPr="007C4A48">
        <w:rPr>
          <w:rFonts w:ascii="Arial" w:hAnsi="Arial" w:cs="Arial"/>
        </w:rPr>
        <w:t xml:space="preserve">long-term goals and objectives to achieve the </w:t>
      </w:r>
      <w:r w:rsidR="007C4A48">
        <w:rPr>
          <w:rFonts w:ascii="Arial" w:hAnsi="Arial" w:cs="Arial"/>
        </w:rPr>
        <w:t>sustainability</w:t>
      </w:r>
      <w:r w:rsidRPr="007C4A48">
        <w:rPr>
          <w:rFonts w:ascii="Arial" w:hAnsi="Arial" w:cs="Arial"/>
        </w:rPr>
        <w:t xml:space="preserve"> of the projects.</w:t>
      </w:r>
    </w:p>
    <w:p w14:paraId="16706D56" w14:textId="77777777" w:rsidR="00CB0822" w:rsidRPr="00851BEB" w:rsidRDefault="00CB0822" w:rsidP="00251D49">
      <w:pPr>
        <w:jc w:val="both"/>
        <w:rPr>
          <w:rFonts w:ascii="Arial" w:hAnsi="Arial" w:cs="Arial"/>
          <w:b/>
        </w:rPr>
      </w:pPr>
      <w:r w:rsidRPr="00851BEB">
        <w:rPr>
          <w:rFonts w:ascii="Arial" w:hAnsi="Arial" w:cs="Arial"/>
          <w:b/>
        </w:rPr>
        <w:t>Programming</w:t>
      </w:r>
    </w:p>
    <w:p w14:paraId="721F2EAB"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Develop operational plans to support projects</w:t>
      </w:r>
      <w:r w:rsidR="00F62AD1" w:rsidRPr="00F62AD1">
        <w:rPr>
          <w:rFonts w:ascii="Arial" w:hAnsi="Arial" w:cs="Arial"/>
        </w:rPr>
        <w:t xml:space="preserve"> in line with the strategic and annual performance plan of the organisation.</w:t>
      </w:r>
    </w:p>
    <w:p w14:paraId="314E3954"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Ensure that project activities operate within the policies and procedures of the organization</w:t>
      </w:r>
    </w:p>
    <w:p w14:paraId="20FA11E0"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Ensure that project activities comply with all relevant legislation and professional standards.</w:t>
      </w:r>
    </w:p>
    <w:p w14:paraId="348C875B"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Develop forms and records to document project activities.</w:t>
      </w:r>
    </w:p>
    <w:p w14:paraId="0E3184C1"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 xml:space="preserve">Oversee the collection and maintenance of records on the clients for project statistical records purposes. </w:t>
      </w:r>
    </w:p>
    <w:p w14:paraId="1CBE99A9"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 xml:space="preserve">Coordinate the delivery of services among different project activities to increase effectiveness and efficiency. </w:t>
      </w:r>
    </w:p>
    <w:p w14:paraId="5719AF0D" w14:textId="77777777" w:rsidR="00F62AD1" w:rsidRDefault="00F62AD1" w:rsidP="00251D49">
      <w:pPr>
        <w:pStyle w:val="ListParagraph"/>
        <w:numPr>
          <w:ilvl w:val="0"/>
          <w:numId w:val="8"/>
        </w:numPr>
        <w:ind w:left="142" w:hanging="142"/>
        <w:jc w:val="both"/>
        <w:rPr>
          <w:rFonts w:ascii="Arial" w:hAnsi="Arial" w:cs="Arial"/>
        </w:rPr>
      </w:pPr>
      <w:r>
        <w:rPr>
          <w:rFonts w:ascii="Arial" w:hAnsi="Arial" w:cs="Arial"/>
        </w:rPr>
        <w:t>I</w:t>
      </w:r>
      <w:r w:rsidR="00CB0822" w:rsidRPr="00F62AD1">
        <w:rPr>
          <w:rFonts w:ascii="Arial" w:hAnsi="Arial" w:cs="Arial"/>
        </w:rPr>
        <w:t>dentify and evaluate the risks associated with project activities and take appropriate action to control the risks</w:t>
      </w:r>
    </w:p>
    <w:p w14:paraId="0F5D6A94" w14:textId="77777777" w:rsid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t>Monitor the program activities on a regular basis and conduct an annual evaluation according to the project evaluation framework</w:t>
      </w:r>
      <w:r w:rsidR="00F62AD1">
        <w:rPr>
          <w:rFonts w:ascii="Arial" w:hAnsi="Arial" w:cs="Arial"/>
        </w:rPr>
        <w:t xml:space="preserve">. </w:t>
      </w:r>
    </w:p>
    <w:p w14:paraId="0DCE75FA" w14:textId="77777777" w:rsidR="00F62AD1" w:rsidRDefault="00F62AD1" w:rsidP="00251D49">
      <w:pPr>
        <w:pStyle w:val="ListParagraph"/>
        <w:numPr>
          <w:ilvl w:val="0"/>
          <w:numId w:val="8"/>
        </w:numPr>
        <w:ind w:left="142" w:hanging="142"/>
        <w:jc w:val="both"/>
        <w:rPr>
          <w:rFonts w:ascii="Arial" w:hAnsi="Arial" w:cs="Arial"/>
        </w:rPr>
      </w:pPr>
      <w:r>
        <w:rPr>
          <w:rFonts w:ascii="Arial" w:hAnsi="Arial" w:cs="Arial"/>
        </w:rPr>
        <w:t>Work with Monitoring and Evaluation Unit to produce strategic projects reports to the Board and its Committees,</w:t>
      </w:r>
      <w:r w:rsidR="003214EB">
        <w:rPr>
          <w:rFonts w:ascii="Arial" w:hAnsi="Arial" w:cs="Arial"/>
        </w:rPr>
        <w:t xml:space="preserve"> on projects issues, risks, success stories and provide advice where necessary on the direction the Board must take on projects’ implementation.</w:t>
      </w:r>
    </w:p>
    <w:p w14:paraId="4490B2DD" w14:textId="77777777" w:rsidR="00CB0822" w:rsidRPr="00F62AD1" w:rsidRDefault="00CB0822" w:rsidP="00251D49">
      <w:pPr>
        <w:pStyle w:val="ListParagraph"/>
        <w:numPr>
          <w:ilvl w:val="0"/>
          <w:numId w:val="8"/>
        </w:numPr>
        <w:ind w:left="142" w:hanging="142"/>
        <w:jc w:val="both"/>
        <w:rPr>
          <w:rFonts w:ascii="Arial" w:hAnsi="Arial" w:cs="Arial"/>
        </w:rPr>
      </w:pPr>
      <w:r w:rsidRPr="00F62AD1">
        <w:rPr>
          <w:rFonts w:ascii="Arial" w:hAnsi="Arial" w:cs="Arial"/>
        </w:rPr>
        <w:lastRenderedPageBreak/>
        <w:t>Report evaluation findings to the Chief Executive Officer and recommend changes to enhance the program, as appropriate.</w:t>
      </w:r>
    </w:p>
    <w:p w14:paraId="7E2AA737" w14:textId="77777777" w:rsidR="003214EB" w:rsidRDefault="00CB0822" w:rsidP="00251D49">
      <w:pPr>
        <w:jc w:val="both"/>
        <w:rPr>
          <w:rFonts w:ascii="Arial" w:hAnsi="Arial" w:cs="Arial"/>
          <w:b/>
        </w:rPr>
      </w:pPr>
      <w:r w:rsidRPr="00851BEB">
        <w:rPr>
          <w:rFonts w:ascii="Arial" w:hAnsi="Arial" w:cs="Arial"/>
          <w:b/>
        </w:rPr>
        <w:t>People Leadership</w:t>
      </w:r>
    </w:p>
    <w:p w14:paraId="455DEE81" w14:textId="77777777" w:rsidR="003214EB" w:rsidRPr="003214EB" w:rsidRDefault="003214EB" w:rsidP="00251D49">
      <w:pPr>
        <w:pStyle w:val="ListParagraph"/>
        <w:numPr>
          <w:ilvl w:val="0"/>
          <w:numId w:val="9"/>
        </w:numPr>
        <w:ind w:left="142" w:hanging="142"/>
        <w:jc w:val="both"/>
        <w:rPr>
          <w:rFonts w:ascii="Arial" w:hAnsi="Arial" w:cs="Arial"/>
          <w:b/>
        </w:rPr>
      </w:pPr>
      <w:r w:rsidRPr="003214EB">
        <w:rPr>
          <w:rFonts w:ascii="Arial" w:hAnsi="Arial" w:cs="Arial"/>
        </w:rPr>
        <w:t xml:space="preserve">Lead </w:t>
      </w:r>
      <w:r>
        <w:rPr>
          <w:rFonts w:ascii="Arial" w:hAnsi="Arial" w:cs="Arial"/>
        </w:rPr>
        <w:t xml:space="preserve">an efficient and </w:t>
      </w:r>
      <w:r w:rsidR="00CB0822" w:rsidRPr="003214EB">
        <w:rPr>
          <w:rFonts w:ascii="Arial" w:hAnsi="Arial" w:cs="Arial"/>
        </w:rPr>
        <w:t>effective management of the Projects Business Unit.</w:t>
      </w:r>
    </w:p>
    <w:p w14:paraId="3F9398B7" w14:textId="77777777" w:rsidR="003214EB" w:rsidRPr="003214EB" w:rsidRDefault="00CB0822" w:rsidP="00251D49">
      <w:pPr>
        <w:pStyle w:val="ListParagraph"/>
        <w:numPr>
          <w:ilvl w:val="0"/>
          <w:numId w:val="9"/>
        </w:numPr>
        <w:ind w:left="142" w:hanging="142"/>
        <w:jc w:val="both"/>
        <w:rPr>
          <w:rFonts w:ascii="Arial" w:hAnsi="Arial" w:cs="Arial"/>
          <w:b/>
        </w:rPr>
      </w:pPr>
      <w:r w:rsidRPr="003214EB">
        <w:rPr>
          <w:rFonts w:ascii="Arial" w:hAnsi="Arial" w:cs="Arial"/>
        </w:rPr>
        <w:t>Ensure the Unit attracts, maintains, retains</w:t>
      </w:r>
      <w:r w:rsidR="003214EB">
        <w:rPr>
          <w:rFonts w:ascii="Arial" w:hAnsi="Arial" w:cs="Arial"/>
        </w:rPr>
        <w:t>,</w:t>
      </w:r>
      <w:r w:rsidRPr="003214EB">
        <w:rPr>
          <w:rFonts w:ascii="Arial" w:hAnsi="Arial" w:cs="Arial"/>
        </w:rPr>
        <w:t xml:space="preserve"> motivates and evaluates the performance of management and staff within the unit</w:t>
      </w:r>
      <w:r w:rsidR="0010397F">
        <w:rPr>
          <w:rFonts w:ascii="Arial" w:hAnsi="Arial" w:cs="Arial"/>
        </w:rPr>
        <w:t xml:space="preserve">. </w:t>
      </w:r>
    </w:p>
    <w:p w14:paraId="1C5673C2" w14:textId="77777777" w:rsidR="0010397F" w:rsidRPr="0010397F" w:rsidRDefault="00CB0822" w:rsidP="00251D49">
      <w:pPr>
        <w:pStyle w:val="ListParagraph"/>
        <w:numPr>
          <w:ilvl w:val="0"/>
          <w:numId w:val="9"/>
        </w:numPr>
        <w:ind w:left="142" w:hanging="142"/>
        <w:jc w:val="both"/>
        <w:rPr>
          <w:rFonts w:ascii="Arial" w:hAnsi="Arial" w:cs="Arial"/>
          <w:b/>
        </w:rPr>
      </w:pPr>
      <w:r w:rsidRPr="003214EB">
        <w:rPr>
          <w:rFonts w:ascii="Arial" w:hAnsi="Arial" w:cs="Arial"/>
        </w:rPr>
        <w:t xml:space="preserve">Identifying resource requirements, researching funding sources, and propose fundraising </w:t>
      </w:r>
    </w:p>
    <w:p w14:paraId="3BA393B2" w14:textId="77777777" w:rsidR="0010397F" w:rsidRPr="0010397F" w:rsidRDefault="0010397F" w:rsidP="00251D49">
      <w:pPr>
        <w:pStyle w:val="ListParagraph"/>
        <w:numPr>
          <w:ilvl w:val="0"/>
          <w:numId w:val="9"/>
        </w:numPr>
        <w:ind w:left="142" w:hanging="142"/>
        <w:jc w:val="both"/>
        <w:rPr>
          <w:rFonts w:ascii="Arial" w:hAnsi="Arial" w:cs="Arial"/>
          <w:b/>
        </w:rPr>
      </w:pPr>
      <w:r>
        <w:rPr>
          <w:rFonts w:ascii="Arial" w:hAnsi="Arial" w:cs="Arial"/>
        </w:rPr>
        <w:t xml:space="preserve">Identify or evaluate </w:t>
      </w:r>
      <w:r w:rsidR="00CB0822" w:rsidRPr="0010397F">
        <w:rPr>
          <w:rFonts w:ascii="Arial" w:hAnsi="Arial" w:cs="Arial"/>
        </w:rPr>
        <w:t>and recommend staffing needs of the Unit.</w:t>
      </w:r>
    </w:p>
    <w:p w14:paraId="0D65F2AD" w14:textId="77777777" w:rsidR="0010397F" w:rsidRPr="0010397F" w:rsidRDefault="00CB0822" w:rsidP="00251D49">
      <w:pPr>
        <w:pStyle w:val="ListParagraph"/>
        <w:numPr>
          <w:ilvl w:val="0"/>
          <w:numId w:val="9"/>
        </w:numPr>
        <w:ind w:left="142" w:hanging="142"/>
        <w:jc w:val="both"/>
        <w:rPr>
          <w:rFonts w:ascii="Arial" w:hAnsi="Arial" w:cs="Arial"/>
          <w:b/>
        </w:rPr>
      </w:pPr>
      <w:r w:rsidRPr="0010397F">
        <w:rPr>
          <w:rFonts w:ascii="Arial" w:hAnsi="Arial" w:cs="Arial"/>
        </w:rPr>
        <w:t>Implement the human resources policies, procedures and practices of the Agency.</w:t>
      </w:r>
    </w:p>
    <w:p w14:paraId="1B1B969D" w14:textId="77777777" w:rsidR="0010397F" w:rsidRPr="0010397F" w:rsidRDefault="00CB0822" w:rsidP="00251D49">
      <w:pPr>
        <w:pStyle w:val="ListParagraph"/>
        <w:numPr>
          <w:ilvl w:val="0"/>
          <w:numId w:val="9"/>
        </w:numPr>
        <w:ind w:left="142" w:hanging="142"/>
        <w:jc w:val="both"/>
        <w:rPr>
          <w:rFonts w:ascii="Arial" w:hAnsi="Arial" w:cs="Arial"/>
          <w:b/>
        </w:rPr>
      </w:pPr>
      <w:r w:rsidRPr="0010397F">
        <w:rPr>
          <w:rFonts w:ascii="Arial" w:hAnsi="Arial" w:cs="Arial"/>
        </w:rPr>
        <w:t>Establish and implement a performance management process for all Project staff</w:t>
      </w:r>
      <w:r w:rsidR="0010397F">
        <w:rPr>
          <w:rFonts w:ascii="Arial" w:hAnsi="Arial" w:cs="Arial"/>
        </w:rPr>
        <w:t>.</w:t>
      </w:r>
    </w:p>
    <w:p w14:paraId="0C6DCE9E" w14:textId="77777777" w:rsidR="000E2362" w:rsidRPr="000E2362" w:rsidRDefault="00CB0822" w:rsidP="000E2362">
      <w:pPr>
        <w:pStyle w:val="ListParagraph"/>
        <w:numPr>
          <w:ilvl w:val="0"/>
          <w:numId w:val="9"/>
        </w:numPr>
        <w:ind w:left="142" w:hanging="142"/>
        <w:jc w:val="both"/>
        <w:rPr>
          <w:rFonts w:ascii="Arial" w:hAnsi="Arial" w:cs="Arial"/>
          <w:b/>
        </w:rPr>
      </w:pPr>
      <w:r w:rsidRPr="0010397F">
        <w:rPr>
          <w:rFonts w:ascii="Arial" w:hAnsi="Arial" w:cs="Arial"/>
        </w:rPr>
        <w:t xml:space="preserve">Ensure </w:t>
      </w:r>
      <w:r w:rsidR="0010397F">
        <w:rPr>
          <w:rFonts w:ascii="Arial" w:hAnsi="Arial" w:cs="Arial"/>
        </w:rPr>
        <w:t xml:space="preserve">the development, mentorship and coaching of all </w:t>
      </w:r>
      <w:r w:rsidRPr="0010397F">
        <w:rPr>
          <w:rFonts w:ascii="Arial" w:hAnsi="Arial" w:cs="Arial"/>
        </w:rPr>
        <w:t>Project staff</w:t>
      </w:r>
      <w:r w:rsidR="0010397F">
        <w:rPr>
          <w:rFonts w:ascii="Arial" w:hAnsi="Arial" w:cs="Arial"/>
        </w:rPr>
        <w:t>.</w:t>
      </w:r>
    </w:p>
    <w:p w14:paraId="6B9C451C" w14:textId="77777777" w:rsidR="000E2362" w:rsidRPr="000E2362" w:rsidRDefault="000E2362" w:rsidP="000E2362">
      <w:pPr>
        <w:pStyle w:val="ListParagraph"/>
        <w:numPr>
          <w:ilvl w:val="0"/>
          <w:numId w:val="9"/>
        </w:numPr>
        <w:ind w:left="142" w:hanging="142"/>
        <w:jc w:val="both"/>
        <w:rPr>
          <w:rFonts w:ascii="Arial" w:hAnsi="Arial" w:cs="Arial"/>
          <w:b/>
        </w:rPr>
      </w:pPr>
      <w:r w:rsidRPr="000E2362">
        <w:rPr>
          <w:rFonts w:ascii="Arial" w:hAnsi="Arial" w:cs="Arial"/>
        </w:rPr>
        <w:t xml:space="preserve">Manage the quality delivery of projects. </w:t>
      </w:r>
    </w:p>
    <w:p w14:paraId="65142879" w14:textId="77777777" w:rsidR="000E2362" w:rsidRPr="0010397F" w:rsidRDefault="000E2362" w:rsidP="000E2362">
      <w:pPr>
        <w:pStyle w:val="ListParagraph"/>
        <w:ind w:left="142"/>
        <w:jc w:val="both"/>
        <w:rPr>
          <w:rFonts w:ascii="Arial" w:hAnsi="Arial" w:cs="Arial"/>
          <w:b/>
        </w:rPr>
      </w:pPr>
    </w:p>
    <w:p w14:paraId="516199F9" w14:textId="77777777" w:rsidR="0010397F" w:rsidRDefault="00CB0822" w:rsidP="00251D49">
      <w:pPr>
        <w:jc w:val="both"/>
        <w:rPr>
          <w:rFonts w:ascii="Arial" w:hAnsi="Arial" w:cs="Arial"/>
          <w:b/>
        </w:rPr>
      </w:pPr>
      <w:r w:rsidRPr="0010397F">
        <w:rPr>
          <w:rFonts w:ascii="Arial" w:hAnsi="Arial" w:cs="Arial"/>
          <w:b/>
        </w:rPr>
        <w:t>Financial Management</w:t>
      </w:r>
    </w:p>
    <w:p w14:paraId="285CD481" w14:textId="77777777" w:rsidR="008B6ED2" w:rsidRPr="008B6ED2" w:rsidRDefault="008B6ED2" w:rsidP="00251D49">
      <w:pPr>
        <w:pStyle w:val="ListParagraph"/>
        <w:numPr>
          <w:ilvl w:val="0"/>
          <w:numId w:val="10"/>
        </w:numPr>
        <w:ind w:left="142" w:hanging="142"/>
        <w:jc w:val="both"/>
        <w:rPr>
          <w:rFonts w:ascii="Arial" w:hAnsi="Arial" w:cs="Arial"/>
          <w:b/>
        </w:rPr>
      </w:pPr>
      <w:r>
        <w:rPr>
          <w:rFonts w:ascii="Arial" w:hAnsi="Arial" w:cs="Arial"/>
        </w:rPr>
        <w:t>With the Chie</w:t>
      </w:r>
      <w:r w:rsidR="000C06E1">
        <w:rPr>
          <w:rFonts w:ascii="Arial" w:hAnsi="Arial" w:cs="Arial"/>
        </w:rPr>
        <w:t>f</w:t>
      </w:r>
      <w:r>
        <w:rPr>
          <w:rFonts w:ascii="Arial" w:hAnsi="Arial" w:cs="Arial"/>
        </w:rPr>
        <w:t xml:space="preserve"> Financial Officer, review projects financial status and capabilities to </w:t>
      </w:r>
      <w:r w:rsidR="000C06E1">
        <w:rPr>
          <w:rFonts w:ascii="Arial" w:hAnsi="Arial" w:cs="Arial"/>
        </w:rPr>
        <w:t>inform funding</w:t>
      </w:r>
      <w:r>
        <w:rPr>
          <w:rFonts w:ascii="Arial" w:hAnsi="Arial" w:cs="Arial"/>
        </w:rPr>
        <w:t xml:space="preserve"> decision</w:t>
      </w:r>
      <w:r w:rsidR="000C06E1">
        <w:rPr>
          <w:rFonts w:ascii="Arial" w:hAnsi="Arial" w:cs="Arial"/>
        </w:rPr>
        <w:t>s</w:t>
      </w:r>
      <w:r>
        <w:rPr>
          <w:rFonts w:ascii="Arial" w:hAnsi="Arial" w:cs="Arial"/>
        </w:rPr>
        <w:t xml:space="preserve"> by the Board.</w:t>
      </w:r>
    </w:p>
    <w:p w14:paraId="0C5113AF" w14:textId="77777777" w:rsidR="0010397F" w:rsidRPr="0010397F" w:rsidRDefault="008B6ED2" w:rsidP="00251D49">
      <w:pPr>
        <w:pStyle w:val="ListParagraph"/>
        <w:numPr>
          <w:ilvl w:val="0"/>
          <w:numId w:val="10"/>
        </w:numPr>
        <w:ind w:left="142" w:hanging="142"/>
        <w:jc w:val="both"/>
        <w:rPr>
          <w:rFonts w:ascii="Arial" w:hAnsi="Arial" w:cs="Arial"/>
          <w:b/>
        </w:rPr>
      </w:pPr>
      <w:r>
        <w:rPr>
          <w:rFonts w:ascii="Arial" w:hAnsi="Arial" w:cs="Arial"/>
        </w:rPr>
        <w:t xml:space="preserve">Ensure the entity </w:t>
      </w:r>
      <w:r w:rsidR="000C06E1">
        <w:rPr>
          <w:rFonts w:ascii="Arial" w:hAnsi="Arial" w:cs="Arial"/>
        </w:rPr>
        <w:t>adopts</w:t>
      </w:r>
      <w:r>
        <w:rPr>
          <w:rFonts w:ascii="Arial" w:hAnsi="Arial" w:cs="Arial"/>
        </w:rPr>
        <w:t xml:space="preserve"> cost-effective methods and strategies in the implementation of community media projects</w:t>
      </w:r>
      <w:r w:rsidR="000C06E1">
        <w:rPr>
          <w:rFonts w:ascii="Arial" w:hAnsi="Arial" w:cs="Arial"/>
        </w:rPr>
        <w:t>, including the efficiency of budget implementation.</w:t>
      </w:r>
    </w:p>
    <w:p w14:paraId="1D6CEA9B" w14:textId="77777777" w:rsidR="000E2362" w:rsidRPr="000E2362" w:rsidRDefault="00CB0822" w:rsidP="00251D49">
      <w:pPr>
        <w:pStyle w:val="ListParagraph"/>
        <w:numPr>
          <w:ilvl w:val="0"/>
          <w:numId w:val="10"/>
        </w:numPr>
        <w:ind w:left="142" w:hanging="142"/>
        <w:jc w:val="both"/>
        <w:rPr>
          <w:rFonts w:ascii="Arial" w:hAnsi="Arial" w:cs="Arial"/>
          <w:b/>
        </w:rPr>
      </w:pPr>
      <w:r w:rsidRPr="0010397F">
        <w:rPr>
          <w:rFonts w:ascii="Arial" w:hAnsi="Arial" w:cs="Arial"/>
        </w:rPr>
        <w:t>Ensure that the unit is run within budget</w:t>
      </w:r>
      <w:r w:rsidR="000C06E1">
        <w:rPr>
          <w:rFonts w:ascii="Arial" w:hAnsi="Arial" w:cs="Arial"/>
        </w:rPr>
        <w:t xml:space="preserve">. </w:t>
      </w:r>
    </w:p>
    <w:p w14:paraId="76710177" w14:textId="77777777" w:rsidR="000C06E1" w:rsidRPr="000C06E1" w:rsidRDefault="000C06E1" w:rsidP="00251D49">
      <w:pPr>
        <w:pStyle w:val="ListParagraph"/>
        <w:numPr>
          <w:ilvl w:val="0"/>
          <w:numId w:val="10"/>
        </w:numPr>
        <w:ind w:left="142" w:hanging="142"/>
        <w:jc w:val="both"/>
        <w:rPr>
          <w:rFonts w:ascii="Arial" w:hAnsi="Arial" w:cs="Arial"/>
          <w:b/>
        </w:rPr>
      </w:pPr>
      <w:r>
        <w:rPr>
          <w:rFonts w:ascii="Arial" w:hAnsi="Arial" w:cs="Arial"/>
        </w:rPr>
        <w:t>Develop annual and quarterly budget forecasts</w:t>
      </w:r>
      <w:r w:rsidR="000E2362">
        <w:rPr>
          <w:rFonts w:ascii="Arial" w:hAnsi="Arial" w:cs="Arial"/>
        </w:rPr>
        <w:t xml:space="preserve"> and manage expenditure</w:t>
      </w:r>
      <w:r>
        <w:rPr>
          <w:rFonts w:ascii="Arial" w:hAnsi="Arial" w:cs="Arial"/>
        </w:rPr>
        <w:t>.</w:t>
      </w:r>
    </w:p>
    <w:p w14:paraId="6852252B" w14:textId="77777777" w:rsidR="008B6ED2" w:rsidRPr="008B6ED2" w:rsidRDefault="00CB0822" w:rsidP="00251D49">
      <w:pPr>
        <w:pStyle w:val="ListParagraph"/>
        <w:numPr>
          <w:ilvl w:val="0"/>
          <w:numId w:val="10"/>
        </w:numPr>
        <w:ind w:left="142" w:hanging="142"/>
        <w:jc w:val="both"/>
        <w:rPr>
          <w:rFonts w:ascii="Arial" w:hAnsi="Arial" w:cs="Arial"/>
          <w:b/>
        </w:rPr>
      </w:pPr>
      <w:r w:rsidRPr="0010397F">
        <w:rPr>
          <w:rFonts w:ascii="Arial" w:hAnsi="Arial" w:cs="Arial"/>
        </w:rPr>
        <w:t>Report on the operations of the Unit including financial variances on the budget</w:t>
      </w:r>
      <w:r w:rsidR="000E2362">
        <w:rPr>
          <w:rFonts w:ascii="Arial" w:hAnsi="Arial" w:cs="Arial"/>
        </w:rPr>
        <w:t xml:space="preserve"> to the Board</w:t>
      </w:r>
      <w:r w:rsidRPr="0010397F">
        <w:rPr>
          <w:rFonts w:ascii="Arial" w:hAnsi="Arial" w:cs="Arial"/>
        </w:rPr>
        <w:t>.</w:t>
      </w:r>
    </w:p>
    <w:p w14:paraId="3268D50A" w14:textId="77777777" w:rsidR="008B6ED2" w:rsidRPr="008B6ED2" w:rsidRDefault="00CB0822" w:rsidP="00251D49">
      <w:pPr>
        <w:pStyle w:val="ListParagraph"/>
        <w:numPr>
          <w:ilvl w:val="0"/>
          <w:numId w:val="10"/>
        </w:numPr>
        <w:ind w:left="142" w:hanging="142"/>
        <w:jc w:val="both"/>
        <w:rPr>
          <w:rFonts w:ascii="Arial" w:hAnsi="Arial" w:cs="Arial"/>
          <w:b/>
        </w:rPr>
      </w:pPr>
      <w:r w:rsidRPr="008B6ED2">
        <w:rPr>
          <w:rFonts w:ascii="Arial" w:hAnsi="Arial" w:cs="Arial"/>
        </w:rPr>
        <w:t>Respond to audit queries as and when they arise.</w:t>
      </w:r>
    </w:p>
    <w:p w14:paraId="7AC1A21E" w14:textId="77777777" w:rsidR="000E2362" w:rsidRDefault="00CB0822" w:rsidP="00251D49">
      <w:pPr>
        <w:jc w:val="both"/>
        <w:rPr>
          <w:rFonts w:ascii="Arial" w:hAnsi="Arial" w:cs="Arial"/>
          <w:b/>
        </w:rPr>
      </w:pPr>
      <w:r w:rsidRPr="0047542E">
        <w:rPr>
          <w:rFonts w:ascii="Arial" w:hAnsi="Arial" w:cs="Arial"/>
          <w:b/>
        </w:rPr>
        <w:t>Stakeholder Communication</w:t>
      </w:r>
    </w:p>
    <w:p w14:paraId="71754FA8" w14:textId="77777777" w:rsidR="000E2362" w:rsidRPr="000E2362" w:rsidRDefault="000E2362" w:rsidP="00251D49">
      <w:pPr>
        <w:pStyle w:val="ListParagraph"/>
        <w:numPr>
          <w:ilvl w:val="0"/>
          <w:numId w:val="11"/>
        </w:numPr>
        <w:ind w:left="142" w:hanging="142"/>
        <w:jc w:val="both"/>
        <w:rPr>
          <w:rFonts w:ascii="Arial" w:hAnsi="Arial" w:cs="Arial"/>
          <w:b/>
        </w:rPr>
      </w:pPr>
      <w:r>
        <w:rPr>
          <w:rFonts w:ascii="Arial" w:hAnsi="Arial" w:cs="Arial"/>
        </w:rPr>
        <w:t>Provide advice and reports on projects to all relevant stakeholders including the Executive Committee, Projects Evaluation Committee, the Department of Communications and the Portfolio Committee.</w:t>
      </w:r>
    </w:p>
    <w:p w14:paraId="3C7DDC7D" w14:textId="77777777" w:rsidR="000E2362" w:rsidRPr="000E2362" w:rsidRDefault="00CB0822" w:rsidP="00251D49">
      <w:pPr>
        <w:pStyle w:val="ListParagraph"/>
        <w:numPr>
          <w:ilvl w:val="0"/>
          <w:numId w:val="11"/>
        </w:numPr>
        <w:ind w:left="142" w:hanging="142"/>
        <w:jc w:val="both"/>
        <w:rPr>
          <w:rFonts w:ascii="Arial" w:hAnsi="Arial" w:cs="Arial"/>
          <w:b/>
        </w:rPr>
      </w:pPr>
      <w:r w:rsidRPr="000E2362">
        <w:rPr>
          <w:rFonts w:ascii="Arial" w:hAnsi="Arial" w:cs="Arial"/>
        </w:rPr>
        <w:t>Liaise with other Directors and Managers to ensure the effective and efficient project delivery.</w:t>
      </w:r>
    </w:p>
    <w:p w14:paraId="43807603" w14:textId="77777777" w:rsidR="00CB0822" w:rsidRPr="000E2362" w:rsidRDefault="00CB0822" w:rsidP="00251D49">
      <w:pPr>
        <w:pStyle w:val="ListParagraph"/>
        <w:numPr>
          <w:ilvl w:val="0"/>
          <w:numId w:val="11"/>
        </w:numPr>
        <w:ind w:left="142" w:hanging="142"/>
        <w:jc w:val="both"/>
        <w:rPr>
          <w:rFonts w:ascii="Arial" w:hAnsi="Arial" w:cs="Arial"/>
          <w:b/>
        </w:rPr>
      </w:pPr>
      <w:r w:rsidRPr="000E2362">
        <w:rPr>
          <w:rFonts w:ascii="Arial" w:hAnsi="Arial" w:cs="Arial"/>
        </w:rPr>
        <w:t>Communicate with government officials as outlined in funding agreements.</w:t>
      </w:r>
    </w:p>
    <w:p w14:paraId="323C1952" w14:textId="77777777" w:rsidR="000E2362" w:rsidRPr="000E2362" w:rsidRDefault="000E2362" w:rsidP="00251D49">
      <w:pPr>
        <w:pStyle w:val="ListParagraph"/>
        <w:numPr>
          <w:ilvl w:val="0"/>
          <w:numId w:val="11"/>
        </w:numPr>
        <w:ind w:left="142" w:hanging="142"/>
        <w:jc w:val="both"/>
        <w:rPr>
          <w:rFonts w:ascii="Arial" w:hAnsi="Arial" w:cs="Arial"/>
          <w:b/>
        </w:rPr>
      </w:pPr>
      <w:r>
        <w:rPr>
          <w:rFonts w:ascii="Arial" w:hAnsi="Arial" w:cs="Arial"/>
        </w:rPr>
        <w:t>Provide timely and efficient regular communications to all projects throughout their funding life-cycle and at monitoring and evaluation stage.</w:t>
      </w:r>
    </w:p>
    <w:p w14:paraId="46A43C86" w14:textId="77777777" w:rsidR="00CB0822" w:rsidRPr="00251D49" w:rsidRDefault="00CB0822" w:rsidP="00251D49">
      <w:pPr>
        <w:jc w:val="both"/>
        <w:rPr>
          <w:rFonts w:ascii="Arial" w:hAnsi="Arial" w:cs="Arial"/>
        </w:rPr>
      </w:pPr>
    </w:p>
    <w:p w14:paraId="25B2C370" w14:textId="77777777" w:rsidR="00CB0822" w:rsidRPr="00B31A09" w:rsidRDefault="00CB0822" w:rsidP="00251D49">
      <w:pPr>
        <w:jc w:val="both"/>
        <w:rPr>
          <w:rFonts w:ascii="Arial" w:hAnsi="Arial" w:cs="Arial"/>
          <w:b/>
        </w:rPr>
      </w:pPr>
      <w:r w:rsidRPr="00B31A09">
        <w:rPr>
          <w:rFonts w:ascii="Arial" w:hAnsi="Arial" w:cs="Arial"/>
          <w:b/>
        </w:rPr>
        <w:t>SKILLS AND COMPETENCIES:</w:t>
      </w:r>
    </w:p>
    <w:p w14:paraId="56006299" w14:textId="77777777" w:rsidR="000E2362" w:rsidRPr="0038525E" w:rsidRDefault="00C2241F" w:rsidP="000E2362">
      <w:pPr>
        <w:jc w:val="both"/>
        <w:rPr>
          <w:rFonts w:ascii="Arial" w:hAnsi="Arial" w:cs="Arial"/>
        </w:rPr>
      </w:pPr>
      <w:r w:rsidRPr="00251D49">
        <w:rPr>
          <w:rFonts w:ascii="Arial" w:hAnsi="Arial" w:cs="Arial"/>
        </w:rPr>
        <w:t>Strong project management and financial management skills</w:t>
      </w:r>
      <w:r w:rsidR="000E2362">
        <w:rPr>
          <w:rFonts w:ascii="Arial" w:hAnsi="Arial" w:cs="Arial"/>
        </w:rPr>
        <w:t xml:space="preserve">; </w:t>
      </w:r>
      <w:r w:rsidRPr="00251D49">
        <w:rPr>
          <w:rFonts w:ascii="Arial" w:hAnsi="Arial" w:cs="Arial"/>
        </w:rPr>
        <w:t>•</w:t>
      </w:r>
      <w:r>
        <w:rPr>
          <w:rFonts w:ascii="Arial" w:hAnsi="Arial" w:cs="Arial"/>
        </w:rPr>
        <w:t xml:space="preserve"> </w:t>
      </w:r>
      <w:r w:rsidRPr="00251D49">
        <w:rPr>
          <w:rFonts w:ascii="Arial" w:hAnsi="Arial" w:cs="Arial"/>
        </w:rPr>
        <w:t>Excellent verbal and written communication skills</w:t>
      </w:r>
      <w:r w:rsidR="000E2362">
        <w:rPr>
          <w:rFonts w:ascii="Arial" w:hAnsi="Arial" w:cs="Arial"/>
        </w:rPr>
        <w:t xml:space="preserve">; </w:t>
      </w:r>
      <w:r w:rsidR="00CB0822" w:rsidRPr="00251D49">
        <w:rPr>
          <w:rFonts w:ascii="Arial" w:hAnsi="Arial" w:cs="Arial"/>
        </w:rPr>
        <w:t xml:space="preserve">• </w:t>
      </w:r>
      <w:r w:rsidR="000E2362">
        <w:rPr>
          <w:rFonts w:ascii="Arial" w:hAnsi="Arial" w:cs="Arial"/>
        </w:rPr>
        <w:t>Problem-solving and a</w:t>
      </w:r>
      <w:r w:rsidR="00CB0822" w:rsidRPr="00251D49">
        <w:rPr>
          <w:rFonts w:ascii="Arial" w:hAnsi="Arial" w:cs="Arial"/>
        </w:rPr>
        <w:t>nalytic skills</w:t>
      </w:r>
      <w:r w:rsidR="000E2362">
        <w:rPr>
          <w:rFonts w:ascii="Arial" w:hAnsi="Arial" w:cs="Arial"/>
        </w:rPr>
        <w:t xml:space="preserve">; </w:t>
      </w:r>
      <w:r w:rsidR="00CB0822" w:rsidRPr="00251D49">
        <w:rPr>
          <w:rFonts w:ascii="Arial" w:hAnsi="Arial" w:cs="Arial"/>
        </w:rPr>
        <w:t>•</w:t>
      </w:r>
      <w:r>
        <w:rPr>
          <w:rFonts w:ascii="Arial" w:hAnsi="Arial" w:cs="Arial"/>
        </w:rPr>
        <w:t xml:space="preserve"> </w:t>
      </w:r>
      <w:r w:rsidR="00CB0822" w:rsidRPr="00251D49">
        <w:rPr>
          <w:rFonts w:ascii="Arial" w:hAnsi="Arial" w:cs="Arial"/>
        </w:rPr>
        <w:t>Ability to communicate complex information</w:t>
      </w:r>
      <w:r w:rsidR="000E2362">
        <w:rPr>
          <w:rFonts w:ascii="Arial" w:hAnsi="Arial" w:cs="Arial"/>
        </w:rPr>
        <w:t xml:space="preserve">; </w:t>
      </w:r>
      <w:r w:rsidR="00CB0822" w:rsidRPr="00251D49">
        <w:rPr>
          <w:rFonts w:ascii="Arial" w:hAnsi="Arial" w:cs="Arial"/>
        </w:rPr>
        <w:t>•</w:t>
      </w:r>
      <w:r>
        <w:rPr>
          <w:rFonts w:ascii="Arial" w:hAnsi="Arial" w:cs="Arial"/>
        </w:rPr>
        <w:t xml:space="preserve"> </w:t>
      </w:r>
      <w:r w:rsidR="00CB0822" w:rsidRPr="00251D49">
        <w:rPr>
          <w:rFonts w:ascii="Arial" w:hAnsi="Arial" w:cs="Arial"/>
        </w:rPr>
        <w:t>Create and innovate solutions to challenges and opportunities</w:t>
      </w:r>
      <w:r w:rsidR="000E2362">
        <w:rPr>
          <w:rFonts w:ascii="Arial" w:hAnsi="Arial" w:cs="Arial"/>
        </w:rPr>
        <w:t xml:space="preserve">; </w:t>
      </w:r>
      <w:r w:rsidR="00CB0822" w:rsidRPr="00251D49">
        <w:rPr>
          <w:rFonts w:ascii="Arial" w:hAnsi="Arial" w:cs="Arial"/>
        </w:rPr>
        <w:t>• Decisive</w:t>
      </w:r>
      <w:r w:rsidR="00462854">
        <w:rPr>
          <w:rFonts w:ascii="Arial" w:hAnsi="Arial" w:cs="Arial"/>
        </w:rPr>
        <w:t xml:space="preserve"> and excellent negotiation and communication skills</w:t>
      </w:r>
      <w:r>
        <w:rPr>
          <w:rFonts w:ascii="Arial" w:hAnsi="Arial" w:cs="Arial"/>
        </w:rPr>
        <w:t>;</w:t>
      </w:r>
      <w:r w:rsidR="00CB0822" w:rsidRPr="00251D49">
        <w:rPr>
          <w:rFonts w:ascii="Arial" w:hAnsi="Arial" w:cs="Arial"/>
        </w:rPr>
        <w:t xml:space="preserve"> ab</w:t>
      </w:r>
      <w:r w:rsidR="00462854">
        <w:rPr>
          <w:rFonts w:ascii="Arial" w:hAnsi="Arial" w:cs="Arial"/>
        </w:rPr>
        <w:t>ility</w:t>
      </w:r>
      <w:r w:rsidR="00CB0822" w:rsidRPr="00251D49">
        <w:rPr>
          <w:rFonts w:ascii="Arial" w:hAnsi="Arial" w:cs="Arial"/>
        </w:rPr>
        <w:t xml:space="preserve"> to take and follow through on tough decisions</w:t>
      </w:r>
      <w:r w:rsidR="000E2362">
        <w:rPr>
          <w:rFonts w:ascii="Arial" w:hAnsi="Arial" w:cs="Arial"/>
        </w:rPr>
        <w:t xml:space="preserve">; </w:t>
      </w:r>
      <w:r w:rsidR="00CB0822" w:rsidRPr="00251D49">
        <w:rPr>
          <w:rFonts w:ascii="Arial" w:hAnsi="Arial" w:cs="Arial"/>
        </w:rPr>
        <w:t>•</w:t>
      </w:r>
      <w:r>
        <w:rPr>
          <w:rFonts w:ascii="Arial" w:hAnsi="Arial" w:cs="Arial"/>
        </w:rPr>
        <w:t xml:space="preserve"> </w:t>
      </w:r>
      <w:r w:rsidR="00CB0822" w:rsidRPr="00251D49">
        <w:rPr>
          <w:rFonts w:ascii="Arial" w:hAnsi="Arial" w:cs="Arial"/>
        </w:rPr>
        <w:t xml:space="preserve">Excellent negotiation, communication, persuasion, team working and partnership working </w:t>
      </w:r>
      <w:r w:rsidR="00247E3B">
        <w:rPr>
          <w:rFonts w:ascii="Arial" w:hAnsi="Arial" w:cs="Arial"/>
        </w:rPr>
        <w:t>skills</w:t>
      </w:r>
      <w:r w:rsidR="000E2362">
        <w:rPr>
          <w:rFonts w:ascii="Arial" w:hAnsi="Arial" w:cs="Arial"/>
        </w:rPr>
        <w:t xml:space="preserve">; </w:t>
      </w:r>
      <w:r w:rsidR="0038525E">
        <w:rPr>
          <w:rFonts w:ascii="Arial" w:hAnsi="Arial" w:cs="Arial"/>
        </w:rPr>
        <w:t>People</w:t>
      </w:r>
      <w:r w:rsidR="00462854">
        <w:rPr>
          <w:rFonts w:ascii="Arial" w:hAnsi="Arial" w:cs="Arial"/>
        </w:rPr>
        <w:t xml:space="preserve"> management and empowerment. Good understanding of financial management. Strong ability to lead a portfolio of projects, to ensure their success. </w:t>
      </w:r>
      <w:r w:rsidR="00462854" w:rsidRPr="00462854">
        <w:rPr>
          <w:rFonts w:ascii="Arial" w:hAnsi="Arial" w:cs="Arial"/>
          <w:szCs w:val="24"/>
          <w:lang w:eastAsia="en-ZA"/>
        </w:rPr>
        <w:t>The candidate must be innovative and solution-oriented, client orientated and able to work under pressure</w:t>
      </w:r>
      <w:r w:rsidR="00462854">
        <w:rPr>
          <w:rFonts w:ascii="Arial" w:hAnsi="Arial" w:cs="Arial"/>
          <w:szCs w:val="24"/>
          <w:lang w:eastAsia="en-ZA"/>
        </w:rPr>
        <w:t>. He/she must</w:t>
      </w:r>
      <w:r w:rsidR="00462854" w:rsidRPr="00462854">
        <w:rPr>
          <w:rFonts w:ascii="Arial" w:hAnsi="Arial" w:cs="Arial"/>
          <w:szCs w:val="24"/>
          <w:lang w:eastAsia="en-ZA"/>
        </w:rPr>
        <w:t xml:space="preserve"> maintain high levels of confidentiality. Must have a driver’s licence and be able to travel extensively. Ability to establish long-lasting partnerships with identified stakeholders and obtain buy-in on crucial matters affecting the MDDA mandate. Trustworthy and diplomatic, assertive and self-driven. </w:t>
      </w:r>
    </w:p>
    <w:tbl>
      <w:tblPr>
        <w:tblStyle w:val="TableGrid"/>
        <w:tblW w:w="14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3"/>
      </w:tblGrid>
      <w:tr w:rsidR="000E2362" w:rsidRPr="00C023C7" w14:paraId="347B1054" w14:textId="77777777" w:rsidTr="00F814D3">
        <w:tc>
          <w:tcPr>
            <w:tcW w:w="9468" w:type="dxa"/>
            <w:shd w:val="clear" w:color="auto" w:fill="auto"/>
          </w:tcPr>
          <w:p w14:paraId="67D36949" w14:textId="77777777" w:rsidR="000E2362" w:rsidRPr="00C023C7" w:rsidRDefault="000E2362" w:rsidP="00F814D3">
            <w:pPr>
              <w:ind w:left="-108"/>
              <w:jc w:val="both"/>
              <w:rPr>
                <w:color w:val="000000" w:themeColor="text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702E3530" w14:textId="77777777" w:rsidR="00CB0822" w:rsidRPr="00251D49" w:rsidRDefault="00CB0822" w:rsidP="00251D49">
      <w:pPr>
        <w:jc w:val="both"/>
        <w:rPr>
          <w:rFonts w:ascii="Arial" w:hAnsi="Arial" w:cs="Arial"/>
        </w:rPr>
      </w:pPr>
    </w:p>
    <w:p w14:paraId="37BB6800" w14:textId="77777777" w:rsidR="0078266E" w:rsidRPr="00DF07E2" w:rsidRDefault="0078266E" w:rsidP="00251D49">
      <w:pPr>
        <w:jc w:val="both"/>
        <w:rPr>
          <w:rFonts w:ascii="Arial" w:hAnsi="Arial" w:cs="Arial"/>
          <w:b/>
        </w:rPr>
      </w:pPr>
    </w:p>
    <w:sectPr w:rsidR="0078266E" w:rsidRPr="00DF07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622E" w14:textId="77777777" w:rsidR="00496F47" w:rsidRDefault="00496F47" w:rsidP="00CB0822">
      <w:pPr>
        <w:spacing w:after="0" w:line="240" w:lineRule="auto"/>
      </w:pPr>
      <w:r>
        <w:separator/>
      </w:r>
    </w:p>
  </w:endnote>
  <w:endnote w:type="continuationSeparator" w:id="0">
    <w:p w14:paraId="57684E84" w14:textId="77777777" w:rsidR="00496F47" w:rsidRDefault="00496F47" w:rsidP="00CB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21706"/>
      <w:docPartObj>
        <w:docPartGallery w:val="Page Numbers (Bottom of Page)"/>
        <w:docPartUnique/>
      </w:docPartObj>
    </w:sdtPr>
    <w:sdtEndPr>
      <w:rPr>
        <w:noProof/>
      </w:rPr>
    </w:sdtEndPr>
    <w:sdtContent>
      <w:p w14:paraId="2B91A1B1" w14:textId="77777777" w:rsidR="00757481" w:rsidRDefault="00757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F4C70A" w14:textId="77777777" w:rsidR="00757481" w:rsidRDefault="0075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C544" w14:textId="77777777" w:rsidR="00496F47" w:rsidRDefault="00496F47" w:rsidP="00CB0822">
      <w:pPr>
        <w:spacing w:after="0" w:line="240" w:lineRule="auto"/>
      </w:pPr>
      <w:r>
        <w:separator/>
      </w:r>
    </w:p>
  </w:footnote>
  <w:footnote w:type="continuationSeparator" w:id="0">
    <w:p w14:paraId="2832F211" w14:textId="77777777" w:rsidR="00496F47" w:rsidRDefault="00496F47" w:rsidP="00CB0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1EB"/>
    <w:multiLevelType w:val="hybridMultilevel"/>
    <w:tmpl w:val="D35C1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1A41D9"/>
    <w:multiLevelType w:val="hybridMultilevel"/>
    <w:tmpl w:val="13867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396FCD"/>
    <w:multiLevelType w:val="hybridMultilevel"/>
    <w:tmpl w:val="A748E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D23667"/>
    <w:multiLevelType w:val="hybridMultilevel"/>
    <w:tmpl w:val="7F2417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857449"/>
    <w:multiLevelType w:val="hybridMultilevel"/>
    <w:tmpl w:val="DFA077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A15327C"/>
    <w:multiLevelType w:val="hybridMultilevel"/>
    <w:tmpl w:val="CE6A6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200BF6"/>
    <w:multiLevelType w:val="hybridMultilevel"/>
    <w:tmpl w:val="35D22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83F7B88"/>
    <w:multiLevelType w:val="hybridMultilevel"/>
    <w:tmpl w:val="DD2A3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9553895"/>
    <w:multiLevelType w:val="hybridMultilevel"/>
    <w:tmpl w:val="F7C26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9454F72"/>
    <w:multiLevelType w:val="hybridMultilevel"/>
    <w:tmpl w:val="1362F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0C16A48"/>
    <w:multiLevelType w:val="hybridMultilevel"/>
    <w:tmpl w:val="3AB6A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6"/>
  </w:num>
  <w:num w:numId="6">
    <w:abstractNumId w:val="9"/>
  </w:num>
  <w:num w:numId="7">
    <w:abstractNumId w:val="3"/>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22"/>
    <w:rsid w:val="000A1A7F"/>
    <w:rsid w:val="000B4D22"/>
    <w:rsid w:val="000C06E1"/>
    <w:rsid w:val="000C1188"/>
    <w:rsid w:val="000E2362"/>
    <w:rsid w:val="0010397F"/>
    <w:rsid w:val="001550FF"/>
    <w:rsid w:val="001A3299"/>
    <w:rsid w:val="002352BE"/>
    <w:rsid w:val="00241B99"/>
    <w:rsid w:val="00247E3B"/>
    <w:rsid w:val="00251D49"/>
    <w:rsid w:val="002732FF"/>
    <w:rsid w:val="00314737"/>
    <w:rsid w:val="003214EB"/>
    <w:rsid w:val="00323F2F"/>
    <w:rsid w:val="0038525E"/>
    <w:rsid w:val="003C7694"/>
    <w:rsid w:val="00452AD0"/>
    <w:rsid w:val="00462854"/>
    <w:rsid w:val="0047542E"/>
    <w:rsid w:val="00496F47"/>
    <w:rsid w:val="004C6B74"/>
    <w:rsid w:val="004F67D5"/>
    <w:rsid w:val="005238FD"/>
    <w:rsid w:val="00544831"/>
    <w:rsid w:val="005818B0"/>
    <w:rsid w:val="005866CD"/>
    <w:rsid w:val="005C7FDC"/>
    <w:rsid w:val="00622B23"/>
    <w:rsid w:val="00636BBC"/>
    <w:rsid w:val="0064732C"/>
    <w:rsid w:val="006924A7"/>
    <w:rsid w:val="006958E2"/>
    <w:rsid w:val="006C1165"/>
    <w:rsid w:val="00702280"/>
    <w:rsid w:val="00745C08"/>
    <w:rsid w:val="00757481"/>
    <w:rsid w:val="0076440F"/>
    <w:rsid w:val="0078266E"/>
    <w:rsid w:val="007A4241"/>
    <w:rsid w:val="007A5408"/>
    <w:rsid w:val="007C4A48"/>
    <w:rsid w:val="007E72C1"/>
    <w:rsid w:val="00851BEB"/>
    <w:rsid w:val="00853A32"/>
    <w:rsid w:val="008710D1"/>
    <w:rsid w:val="008745A5"/>
    <w:rsid w:val="008B3D72"/>
    <w:rsid w:val="008B6ED2"/>
    <w:rsid w:val="008E2013"/>
    <w:rsid w:val="008F45C5"/>
    <w:rsid w:val="008F73DA"/>
    <w:rsid w:val="00975FDB"/>
    <w:rsid w:val="0098377B"/>
    <w:rsid w:val="009F625E"/>
    <w:rsid w:val="00A10F4D"/>
    <w:rsid w:val="00A24117"/>
    <w:rsid w:val="00AC4D10"/>
    <w:rsid w:val="00B31A09"/>
    <w:rsid w:val="00B47475"/>
    <w:rsid w:val="00B807CF"/>
    <w:rsid w:val="00BA2ECA"/>
    <w:rsid w:val="00BA4C62"/>
    <w:rsid w:val="00BA4F64"/>
    <w:rsid w:val="00BB7A5F"/>
    <w:rsid w:val="00C2241F"/>
    <w:rsid w:val="00C22775"/>
    <w:rsid w:val="00C617BC"/>
    <w:rsid w:val="00C8630A"/>
    <w:rsid w:val="00CB0822"/>
    <w:rsid w:val="00CD00D6"/>
    <w:rsid w:val="00CE1E5B"/>
    <w:rsid w:val="00D20F27"/>
    <w:rsid w:val="00D760EF"/>
    <w:rsid w:val="00D935E2"/>
    <w:rsid w:val="00DD06FE"/>
    <w:rsid w:val="00DE19A2"/>
    <w:rsid w:val="00DF07E2"/>
    <w:rsid w:val="00DF4C8E"/>
    <w:rsid w:val="00E10DE4"/>
    <w:rsid w:val="00E54322"/>
    <w:rsid w:val="00E76FDE"/>
    <w:rsid w:val="00E9166A"/>
    <w:rsid w:val="00EE144A"/>
    <w:rsid w:val="00EF7D66"/>
    <w:rsid w:val="00F45580"/>
    <w:rsid w:val="00F62AD1"/>
    <w:rsid w:val="00FA0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BFF"/>
  <w15:chartTrackingRefBased/>
  <w15:docId w15:val="{351C17A8-DDB0-4B21-AD9C-F1A1B8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81"/>
  </w:style>
  <w:style w:type="paragraph" w:styleId="Footer">
    <w:name w:val="footer"/>
    <w:basedOn w:val="Normal"/>
    <w:link w:val="FooterChar"/>
    <w:uiPriority w:val="99"/>
    <w:unhideWhenUsed/>
    <w:rsid w:val="0075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81"/>
  </w:style>
  <w:style w:type="paragraph" w:styleId="ListParagraph">
    <w:name w:val="List Paragraph"/>
    <w:basedOn w:val="Normal"/>
    <w:uiPriority w:val="34"/>
    <w:qFormat/>
    <w:rsid w:val="00702280"/>
    <w:pPr>
      <w:ind w:left="720"/>
      <w:contextualSpacing/>
    </w:pPr>
  </w:style>
  <w:style w:type="paragraph" w:customStyle="1" w:styleId="Default">
    <w:name w:val="Default"/>
    <w:rsid w:val="007644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23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A17A-E628-43C0-AD03-FA8D4B87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Ngwenya</dc:creator>
  <cp:keywords/>
  <dc:description/>
  <cp:lastModifiedBy>Derrick Smith</cp:lastModifiedBy>
  <cp:revision>2</cp:revision>
  <dcterms:created xsi:type="dcterms:W3CDTF">2019-07-27T05:52:00Z</dcterms:created>
  <dcterms:modified xsi:type="dcterms:W3CDTF">2019-07-27T05:52:00Z</dcterms:modified>
</cp:coreProperties>
</file>