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CC60" w14:textId="77777777" w:rsidR="003A2276" w:rsidRDefault="003A2276" w:rsidP="00806315">
      <w:pPr>
        <w:spacing w:after="200" w:line="276" w:lineRule="auto"/>
        <w:jc w:val="both"/>
        <w:rPr>
          <w:bCs/>
        </w:rPr>
      </w:pPr>
    </w:p>
    <w:p w14:paraId="3A8C0FDD" w14:textId="77777777" w:rsidR="00826E4B" w:rsidRPr="00553AA2" w:rsidRDefault="00826E4B" w:rsidP="00826E4B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To: All Media </w:t>
      </w:r>
    </w:p>
    <w:p w14:paraId="2A4963EF" w14:textId="77777777" w:rsidR="00826E4B" w:rsidRPr="00553AA2" w:rsidRDefault="00826E4B" w:rsidP="00826E4B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 For immediate release </w:t>
      </w:r>
    </w:p>
    <w:p w14:paraId="244286AF" w14:textId="4AF522E8" w:rsidR="00F45593" w:rsidRDefault="00F45593" w:rsidP="00F45593">
      <w:pPr>
        <w:spacing w:after="200" w:line="276" w:lineRule="auto"/>
        <w:jc w:val="both"/>
        <w:rPr>
          <w:b/>
          <w:sz w:val="24"/>
        </w:rPr>
      </w:pPr>
      <w:r w:rsidRPr="003A2276">
        <w:rPr>
          <w:b/>
          <w:sz w:val="24"/>
        </w:rPr>
        <w:t xml:space="preserve">Deputy Minister in the Presidency, Ms Thembi </w:t>
      </w:r>
      <w:proofErr w:type="spellStart"/>
      <w:r w:rsidRPr="003A2276">
        <w:rPr>
          <w:b/>
          <w:sz w:val="24"/>
        </w:rPr>
        <w:t>Siweya</w:t>
      </w:r>
      <w:proofErr w:type="spellEnd"/>
      <w:r w:rsidRPr="003A2276">
        <w:rPr>
          <w:b/>
          <w:sz w:val="24"/>
        </w:rPr>
        <w:t xml:space="preserve">, (MP), to unveil </w:t>
      </w:r>
      <w:r w:rsidR="00BC6691">
        <w:rPr>
          <w:b/>
          <w:sz w:val="24"/>
        </w:rPr>
        <w:t xml:space="preserve">the </w:t>
      </w:r>
      <w:r w:rsidR="005174E2" w:rsidRPr="003A2276">
        <w:rPr>
          <w:b/>
          <w:sz w:val="24"/>
        </w:rPr>
        <w:t>brand-new</w:t>
      </w:r>
      <w:r w:rsidRPr="003A2276">
        <w:rPr>
          <w:b/>
          <w:sz w:val="24"/>
        </w:rPr>
        <w:t xml:space="preserve"> studios </w:t>
      </w:r>
      <w:r w:rsidR="002C5353">
        <w:rPr>
          <w:b/>
          <w:sz w:val="24"/>
        </w:rPr>
        <w:t>at</w:t>
      </w:r>
      <w:r w:rsidR="00BC6691">
        <w:rPr>
          <w:b/>
          <w:sz w:val="24"/>
        </w:rPr>
        <w:t xml:space="preserve"> </w:t>
      </w:r>
      <w:r w:rsidRPr="003A2276">
        <w:rPr>
          <w:b/>
          <w:sz w:val="24"/>
        </w:rPr>
        <w:t>Giyani Community Radio</w:t>
      </w:r>
      <w:r w:rsidR="00627FD3">
        <w:rPr>
          <w:b/>
          <w:sz w:val="24"/>
        </w:rPr>
        <w:t xml:space="preserve"> </w:t>
      </w:r>
      <w:r w:rsidR="00BC6691">
        <w:rPr>
          <w:b/>
          <w:sz w:val="24"/>
        </w:rPr>
        <w:t>106 FM</w:t>
      </w:r>
    </w:p>
    <w:p w14:paraId="7008937E" w14:textId="2735BDF8" w:rsidR="00826E4B" w:rsidRPr="00553AA2" w:rsidRDefault="00826E4B" w:rsidP="00826E4B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________________________________________________________________________ </w:t>
      </w:r>
    </w:p>
    <w:p w14:paraId="140F3FC3" w14:textId="64B9CAEA" w:rsidR="00826E4B" w:rsidRPr="005174E2" w:rsidRDefault="00826E4B" w:rsidP="00826E4B">
      <w:pPr>
        <w:spacing w:after="160" w:line="360" w:lineRule="auto"/>
        <w:jc w:val="both"/>
        <w:rPr>
          <w:sz w:val="24"/>
        </w:rPr>
      </w:pPr>
      <w:r w:rsidRPr="005174E2">
        <w:rPr>
          <w:b/>
          <w:bCs/>
          <w:sz w:val="24"/>
        </w:rPr>
        <w:t xml:space="preserve">Johannesburg, South Africa, </w:t>
      </w:r>
      <w:r w:rsidR="00BC6691" w:rsidRPr="005174E2">
        <w:rPr>
          <w:b/>
          <w:bCs/>
          <w:sz w:val="24"/>
        </w:rPr>
        <w:t>0</w:t>
      </w:r>
      <w:r w:rsidR="00E71607">
        <w:rPr>
          <w:b/>
          <w:bCs/>
          <w:sz w:val="24"/>
        </w:rPr>
        <w:t>3</w:t>
      </w:r>
      <w:r w:rsidR="008A5C80" w:rsidRPr="005174E2">
        <w:rPr>
          <w:b/>
          <w:bCs/>
          <w:sz w:val="24"/>
        </w:rPr>
        <w:t xml:space="preserve"> May</w:t>
      </w:r>
      <w:r w:rsidRPr="005174E2">
        <w:rPr>
          <w:b/>
          <w:bCs/>
          <w:sz w:val="24"/>
        </w:rPr>
        <w:t xml:space="preserve"> 2022. </w:t>
      </w:r>
    </w:p>
    <w:p w14:paraId="4E2AF8F1" w14:textId="4D63A6D9" w:rsidR="0004274D" w:rsidRDefault="0004274D" w:rsidP="008814F6">
      <w:pPr>
        <w:spacing w:after="160" w:line="360" w:lineRule="auto"/>
        <w:jc w:val="both"/>
        <w:rPr>
          <w:sz w:val="24"/>
        </w:rPr>
      </w:pPr>
      <w:r w:rsidRPr="005174E2">
        <w:rPr>
          <w:sz w:val="24"/>
        </w:rPr>
        <w:t xml:space="preserve">The Media Development &amp; Diversity Agency (MDDA, led by the Deputy Minister in the Presidency, Ms Thembi </w:t>
      </w:r>
      <w:proofErr w:type="spellStart"/>
      <w:r w:rsidRPr="005174E2">
        <w:rPr>
          <w:sz w:val="24"/>
        </w:rPr>
        <w:t>Siweya</w:t>
      </w:r>
      <w:proofErr w:type="spellEnd"/>
      <w:r w:rsidRPr="005174E2">
        <w:rPr>
          <w:sz w:val="24"/>
        </w:rPr>
        <w:t>, will unveil the brand-new state-of-the-art broadcast studios at Giyani Community Radio</w:t>
      </w:r>
      <w:r w:rsidR="00804FC8" w:rsidRPr="005174E2">
        <w:rPr>
          <w:sz w:val="24"/>
        </w:rPr>
        <w:t xml:space="preserve"> 106 FM</w:t>
      </w:r>
      <w:r w:rsidRPr="005174E2">
        <w:rPr>
          <w:sz w:val="24"/>
        </w:rPr>
        <w:t xml:space="preserve">, on Friday, </w:t>
      </w:r>
      <w:r w:rsidR="00804FC8" w:rsidRPr="005174E2">
        <w:rPr>
          <w:sz w:val="24"/>
        </w:rPr>
        <w:t>06 May</w:t>
      </w:r>
      <w:r w:rsidRPr="005174E2">
        <w:rPr>
          <w:sz w:val="24"/>
        </w:rPr>
        <w:t xml:space="preserve"> 2022, in</w:t>
      </w:r>
      <w:r w:rsidR="00FF0158">
        <w:rPr>
          <w:sz w:val="24"/>
        </w:rPr>
        <w:t xml:space="preserve"> </w:t>
      </w:r>
      <w:r w:rsidR="005174E2" w:rsidRPr="005174E2">
        <w:rPr>
          <w:bCs/>
          <w:sz w:val="24"/>
        </w:rPr>
        <w:t xml:space="preserve">Giyani under the </w:t>
      </w:r>
      <w:r w:rsidR="0083339F">
        <w:rPr>
          <w:bCs/>
          <w:sz w:val="24"/>
        </w:rPr>
        <w:t>Greater Giyani</w:t>
      </w:r>
      <w:r w:rsidR="006E0148">
        <w:rPr>
          <w:bCs/>
          <w:sz w:val="24"/>
        </w:rPr>
        <w:t xml:space="preserve"> Local </w:t>
      </w:r>
      <w:r w:rsidR="005174E2" w:rsidRPr="005174E2">
        <w:rPr>
          <w:bCs/>
          <w:sz w:val="24"/>
        </w:rPr>
        <w:t xml:space="preserve">Municipality in the Limpopo province, </w:t>
      </w:r>
      <w:r w:rsidRPr="005174E2">
        <w:rPr>
          <w:bCs/>
          <w:sz w:val="24"/>
          <w:lang w:val="en-ZA"/>
        </w:rPr>
        <w:t>South Africa.</w:t>
      </w:r>
      <w:r w:rsidRPr="005174E2">
        <w:rPr>
          <w:sz w:val="24"/>
        </w:rPr>
        <w:t> </w:t>
      </w:r>
    </w:p>
    <w:p w14:paraId="584DDBC6" w14:textId="6718DDA2" w:rsidR="00FF0158" w:rsidRPr="005174E2" w:rsidRDefault="00FF0158" w:rsidP="008814F6">
      <w:pPr>
        <w:spacing w:after="160" w:line="360" w:lineRule="auto"/>
        <w:jc w:val="both"/>
        <w:rPr>
          <w:sz w:val="24"/>
        </w:rPr>
      </w:pPr>
      <w:r>
        <w:rPr>
          <w:sz w:val="24"/>
        </w:rPr>
        <w:t xml:space="preserve">The </w:t>
      </w:r>
      <w:r w:rsidR="00DE53C0">
        <w:rPr>
          <w:sz w:val="24"/>
        </w:rPr>
        <w:t xml:space="preserve">Giyani Community Radio is rated number </w:t>
      </w:r>
      <w:r w:rsidR="00A47B02">
        <w:rPr>
          <w:sz w:val="24"/>
        </w:rPr>
        <w:t>03</w:t>
      </w:r>
      <w:r w:rsidR="00DE53C0">
        <w:rPr>
          <w:sz w:val="24"/>
        </w:rPr>
        <w:t xml:space="preserve"> in </w:t>
      </w:r>
      <w:r w:rsidR="009D6A21">
        <w:rPr>
          <w:sz w:val="24"/>
        </w:rPr>
        <w:t xml:space="preserve">listenership </w:t>
      </w:r>
      <w:r w:rsidR="0000725A">
        <w:rPr>
          <w:sz w:val="24"/>
        </w:rPr>
        <w:t xml:space="preserve">within </w:t>
      </w:r>
      <w:r w:rsidR="00DE53C0">
        <w:rPr>
          <w:sz w:val="24"/>
        </w:rPr>
        <w:t>the whole province of Limpopo</w:t>
      </w:r>
      <w:r w:rsidR="009D6A21">
        <w:rPr>
          <w:sz w:val="24"/>
        </w:rPr>
        <w:t>.</w:t>
      </w:r>
      <w:r w:rsidR="00FD42EB">
        <w:rPr>
          <w:sz w:val="24"/>
        </w:rPr>
        <w:t xml:space="preserve"> </w:t>
      </w:r>
      <w:r w:rsidR="006E0148">
        <w:rPr>
          <w:sz w:val="24"/>
        </w:rPr>
        <w:t xml:space="preserve">The station also covers </w:t>
      </w:r>
      <w:r w:rsidR="003E377C">
        <w:rPr>
          <w:sz w:val="24"/>
        </w:rPr>
        <w:t>Vhembe and Mopani District Municipality, Mutale local Municipality</w:t>
      </w:r>
      <w:r w:rsidR="002532D1">
        <w:rPr>
          <w:sz w:val="24"/>
        </w:rPr>
        <w:t xml:space="preserve"> north of the Kruger National Park</w:t>
      </w:r>
      <w:r w:rsidR="00DF5F5B">
        <w:rPr>
          <w:sz w:val="24"/>
        </w:rPr>
        <w:t xml:space="preserve"> and Makhado Municipality.</w:t>
      </w:r>
    </w:p>
    <w:p w14:paraId="0C49AE9E" w14:textId="1F4A7FFF" w:rsidR="003A2276" w:rsidRDefault="00014A27" w:rsidP="008814F6">
      <w:pPr>
        <w:spacing w:after="200" w:line="360" w:lineRule="auto"/>
        <w:jc w:val="both"/>
        <w:rPr>
          <w:bCs/>
          <w:sz w:val="24"/>
        </w:rPr>
      </w:pPr>
      <w:r w:rsidRPr="00491194">
        <w:rPr>
          <w:bCs/>
          <w:sz w:val="24"/>
        </w:rPr>
        <w:t xml:space="preserve">The station </w:t>
      </w:r>
      <w:r w:rsidR="00F27DA2" w:rsidRPr="00491194">
        <w:rPr>
          <w:bCs/>
          <w:sz w:val="24"/>
        </w:rPr>
        <w:t>was established in 2011</w:t>
      </w:r>
      <w:r w:rsidR="00B70FB5" w:rsidRPr="00491194">
        <w:rPr>
          <w:bCs/>
          <w:sz w:val="24"/>
        </w:rPr>
        <w:t xml:space="preserve"> and </w:t>
      </w:r>
      <w:r w:rsidR="0022678E" w:rsidRPr="00491194">
        <w:rPr>
          <w:bCs/>
          <w:sz w:val="24"/>
        </w:rPr>
        <w:t>w</w:t>
      </w:r>
      <w:r w:rsidRPr="00491194">
        <w:rPr>
          <w:bCs/>
          <w:sz w:val="24"/>
        </w:rPr>
        <w:t xml:space="preserve">as </w:t>
      </w:r>
      <w:r w:rsidR="0022678E" w:rsidRPr="00491194">
        <w:rPr>
          <w:bCs/>
          <w:sz w:val="24"/>
        </w:rPr>
        <w:t>first</w:t>
      </w:r>
      <w:r w:rsidRPr="00491194">
        <w:rPr>
          <w:bCs/>
          <w:sz w:val="24"/>
        </w:rPr>
        <w:t xml:space="preserve"> funded by MDDA</w:t>
      </w:r>
      <w:r w:rsidR="0022678E" w:rsidRPr="00491194">
        <w:rPr>
          <w:bCs/>
          <w:sz w:val="24"/>
        </w:rPr>
        <w:t xml:space="preserve"> for broadcast equipment</w:t>
      </w:r>
      <w:r w:rsidRPr="00491194">
        <w:rPr>
          <w:bCs/>
          <w:sz w:val="24"/>
        </w:rPr>
        <w:t xml:space="preserve"> in 2013, when it first went on air</w:t>
      </w:r>
      <w:r w:rsidR="00491194">
        <w:rPr>
          <w:bCs/>
          <w:sz w:val="24"/>
        </w:rPr>
        <w:t xml:space="preserve"> with a </w:t>
      </w:r>
      <w:r w:rsidR="009339F7">
        <w:rPr>
          <w:bCs/>
          <w:sz w:val="24"/>
        </w:rPr>
        <w:t>recorded listenership</w:t>
      </w:r>
      <w:r w:rsidR="00491194">
        <w:rPr>
          <w:bCs/>
          <w:sz w:val="24"/>
        </w:rPr>
        <w:t xml:space="preserve"> of</w:t>
      </w:r>
      <w:r w:rsidR="009339F7">
        <w:rPr>
          <w:bCs/>
          <w:sz w:val="24"/>
        </w:rPr>
        <w:t xml:space="preserve"> 212</w:t>
      </w:r>
      <w:r w:rsidR="00F372BF">
        <w:rPr>
          <w:bCs/>
          <w:sz w:val="24"/>
        </w:rPr>
        <w:t>.</w:t>
      </w:r>
      <w:r w:rsidR="00491194">
        <w:rPr>
          <w:bCs/>
          <w:sz w:val="24"/>
        </w:rPr>
        <w:t xml:space="preserve"> </w:t>
      </w:r>
      <w:r w:rsidR="009B10CB" w:rsidRPr="00491194">
        <w:rPr>
          <w:bCs/>
          <w:sz w:val="24"/>
        </w:rPr>
        <w:t xml:space="preserve">The second strengthening funding was </w:t>
      </w:r>
      <w:r w:rsidRPr="00491194">
        <w:rPr>
          <w:bCs/>
          <w:sz w:val="24"/>
        </w:rPr>
        <w:t>in 2015</w:t>
      </w:r>
      <w:r w:rsidR="00F372BF">
        <w:rPr>
          <w:bCs/>
          <w:sz w:val="24"/>
        </w:rPr>
        <w:t xml:space="preserve"> when </w:t>
      </w:r>
      <w:r w:rsidR="002633A1">
        <w:rPr>
          <w:bCs/>
          <w:sz w:val="24"/>
        </w:rPr>
        <w:t xml:space="preserve">Giyani Community Radio had grown its listenership to </w:t>
      </w:r>
      <w:r w:rsidR="008814F6">
        <w:rPr>
          <w:bCs/>
          <w:sz w:val="24"/>
        </w:rPr>
        <w:t>125</w:t>
      </w:r>
      <w:r w:rsidR="00504D6C">
        <w:rPr>
          <w:bCs/>
          <w:sz w:val="24"/>
        </w:rPr>
        <w:t xml:space="preserve"> 000</w:t>
      </w:r>
      <w:r w:rsidR="008814F6">
        <w:rPr>
          <w:bCs/>
          <w:sz w:val="24"/>
        </w:rPr>
        <w:t xml:space="preserve"> and</w:t>
      </w:r>
      <w:r w:rsidR="00A0549B">
        <w:rPr>
          <w:bCs/>
          <w:sz w:val="24"/>
        </w:rPr>
        <w:t xml:space="preserve"> was the </w:t>
      </w:r>
      <w:r w:rsidR="008814F6">
        <w:rPr>
          <w:bCs/>
          <w:sz w:val="24"/>
        </w:rPr>
        <w:t>second highest in Limpopo</w:t>
      </w:r>
      <w:r w:rsidRPr="00491194">
        <w:rPr>
          <w:bCs/>
          <w:sz w:val="24"/>
        </w:rPr>
        <w:t xml:space="preserve">. </w:t>
      </w:r>
    </w:p>
    <w:p w14:paraId="0A2F2C12" w14:textId="6EE89312" w:rsidR="00440557" w:rsidRDefault="00B42684" w:rsidP="008814F6">
      <w:pPr>
        <w:spacing w:after="200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Giyani Community Radio’s main aim is to </w:t>
      </w:r>
      <w:r w:rsidR="00C1602B">
        <w:rPr>
          <w:bCs/>
          <w:sz w:val="24"/>
        </w:rPr>
        <w:t xml:space="preserve">fulfil the diverse needs of its listeners by bringing </w:t>
      </w:r>
      <w:r w:rsidR="005A1D0E">
        <w:rPr>
          <w:bCs/>
          <w:sz w:val="24"/>
        </w:rPr>
        <w:t xml:space="preserve">news, series, dramas, awareness campaigns and shows that educate the community. </w:t>
      </w:r>
      <w:r w:rsidR="00732ED3">
        <w:rPr>
          <w:bCs/>
          <w:sz w:val="24"/>
        </w:rPr>
        <w:t>The station</w:t>
      </w:r>
      <w:r w:rsidR="000A4BDA">
        <w:rPr>
          <w:bCs/>
          <w:sz w:val="24"/>
        </w:rPr>
        <w:t>’</w:t>
      </w:r>
      <w:r w:rsidR="00732ED3">
        <w:rPr>
          <w:bCs/>
          <w:sz w:val="24"/>
        </w:rPr>
        <w:t xml:space="preserve">s languages of broadcast </w:t>
      </w:r>
      <w:r w:rsidR="00D443FF">
        <w:rPr>
          <w:bCs/>
          <w:sz w:val="24"/>
        </w:rPr>
        <w:t>are</w:t>
      </w:r>
      <w:r w:rsidR="00732ED3">
        <w:rPr>
          <w:bCs/>
          <w:sz w:val="24"/>
        </w:rPr>
        <w:t xml:space="preserve"> Xitsonga 50%, Tshivenda 20%, Northern </w:t>
      </w:r>
      <w:r w:rsidR="00D443FF">
        <w:rPr>
          <w:bCs/>
          <w:sz w:val="24"/>
        </w:rPr>
        <w:t>Sesotho</w:t>
      </w:r>
      <w:r w:rsidR="00511B87">
        <w:rPr>
          <w:bCs/>
          <w:sz w:val="24"/>
        </w:rPr>
        <w:t xml:space="preserve"> 20% and English 20%.</w:t>
      </w:r>
    </w:p>
    <w:p w14:paraId="3594EFF8" w14:textId="37CD9DFB" w:rsidR="004563A9" w:rsidRPr="00844DA1" w:rsidRDefault="006D63CC" w:rsidP="008814F6">
      <w:pPr>
        <w:spacing w:after="200" w:line="360" w:lineRule="auto"/>
        <w:jc w:val="both"/>
        <w:rPr>
          <w:bCs/>
          <w:sz w:val="24"/>
        </w:rPr>
      </w:pPr>
      <w:r w:rsidRPr="00844DA1">
        <w:rPr>
          <w:sz w:val="24"/>
        </w:rPr>
        <w:t xml:space="preserve">The new state-of-the-art studios will elevate the quality of broadcasting, </w:t>
      </w:r>
      <w:r w:rsidR="000A4BDA">
        <w:rPr>
          <w:sz w:val="24"/>
        </w:rPr>
        <w:t>opening</w:t>
      </w:r>
      <w:r w:rsidR="00844DA1">
        <w:rPr>
          <w:sz w:val="24"/>
        </w:rPr>
        <w:t xml:space="preserve"> more </w:t>
      </w:r>
      <w:r w:rsidR="00EF3C0D">
        <w:rPr>
          <w:sz w:val="24"/>
        </w:rPr>
        <w:t xml:space="preserve">areas of </w:t>
      </w:r>
      <w:r w:rsidR="00AD6D26" w:rsidRPr="00844DA1">
        <w:rPr>
          <w:sz w:val="24"/>
        </w:rPr>
        <w:t>Limpopo</w:t>
      </w:r>
      <w:r w:rsidR="00EF3C0D">
        <w:rPr>
          <w:sz w:val="24"/>
        </w:rPr>
        <w:t xml:space="preserve"> to an</w:t>
      </w:r>
      <w:r w:rsidR="00844DA1" w:rsidRPr="00844DA1">
        <w:rPr>
          <w:sz w:val="24"/>
        </w:rPr>
        <w:t xml:space="preserve"> </w:t>
      </w:r>
      <w:r w:rsidR="00F768B5" w:rsidRPr="00844DA1">
        <w:rPr>
          <w:color w:val="333639"/>
          <w:sz w:val="24"/>
          <w:shd w:val="clear" w:color="auto" w:fill="FFFFFF"/>
        </w:rPr>
        <w:t>exciting state of community radio</w:t>
      </w:r>
      <w:r w:rsidR="00844DA1" w:rsidRPr="00844DA1">
        <w:rPr>
          <w:color w:val="333639"/>
          <w:sz w:val="24"/>
          <w:shd w:val="clear" w:color="auto" w:fill="FFFFFF"/>
        </w:rPr>
        <w:t>.</w:t>
      </w:r>
    </w:p>
    <w:p w14:paraId="325AAF99" w14:textId="77777777" w:rsidR="00701B16" w:rsidRPr="00491194" w:rsidRDefault="00701B16" w:rsidP="008814F6">
      <w:pPr>
        <w:spacing w:after="200" w:line="360" w:lineRule="auto"/>
        <w:jc w:val="both"/>
        <w:rPr>
          <w:bCs/>
          <w:sz w:val="24"/>
        </w:rPr>
      </w:pPr>
    </w:p>
    <w:p w14:paraId="09B6417B" w14:textId="77777777" w:rsidR="00012CBB" w:rsidRPr="00553AA2" w:rsidRDefault="00012CBB" w:rsidP="00012CBB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lastRenderedPageBreak/>
        <w:t>The unveiling of State-of-the-Art Studios is scheduled as follows:</w:t>
      </w:r>
    </w:p>
    <w:p w14:paraId="2FFAC2FB" w14:textId="50657B4F" w:rsidR="00012CBB" w:rsidRPr="00553AA2" w:rsidRDefault="00012CBB" w:rsidP="00012CBB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t xml:space="preserve">Date: </w:t>
      </w:r>
      <w:r>
        <w:rPr>
          <w:rFonts w:eastAsia="Calibri"/>
          <w:b/>
          <w:bCs/>
          <w:szCs w:val="22"/>
          <w:lang w:val="en-ZA"/>
        </w:rPr>
        <w:t>Friday</w:t>
      </w:r>
      <w:r w:rsidRPr="00553AA2">
        <w:rPr>
          <w:rFonts w:eastAsia="Calibri"/>
          <w:b/>
          <w:bCs/>
          <w:szCs w:val="22"/>
          <w:lang w:val="en-ZA"/>
        </w:rPr>
        <w:t xml:space="preserve">, </w:t>
      </w:r>
      <w:r>
        <w:rPr>
          <w:rFonts w:eastAsia="Calibri"/>
          <w:b/>
          <w:bCs/>
          <w:szCs w:val="22"/>
          <w:lang w:val="en-ZA"/>
        </w:rPr>
        <w:t>06 May</w:t>
      </w:r>
      <w:r w:rsidRPr="00553AA2">
        <w:rPr>
          <w:rFonts w:eastAsia="Calibri"/>
          <w:b/>
          <w:bCs/>
          <w:szCs w:val="22"/>
          <w:lang w:val="en-ZA"/>
        </w:rPr>
        <w:t xml:space="preserve"> 2022 </w:t>
      </w:r>
    </w:p>
    <w:p w14:paraId="4216F2F9" w14:textId="77777777" w:rsidR="00012CBB" w:rsidRPr="00553AA2" w:rsidRDefault="00012CBB" w:rsidP="00012CBB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t>Time: 09h00-13h00</w:t>
      </w:r>
    </w:p>
    <w:p w14:paraId="0574017E" w14:textId="2D1A4846" w:rsidR="00012CBB" w:rsidRPr="00553AA2" w:rsidRDefault="00012CBB" w:rsidP="00012CBB">
      <w:pPr>
        <w:spacing w:line="360" w:lineRule="auto"/>
        <w:ind w:left="-540" w:firstLine="540"/>
        <w:jc w:val="both"/>
        <w:rPr>
          <w:b/>
          <w:bCs/>
          <w:szCs w:val="22"/>
        </w:rPr>
      </w:pPr>
      <w:r w:rsidRPr="00553AA2">
        <w:rPr>
          <w:rFonts w:eastAsia="Calibri"/>
          <w:b/>
          <w:bCs/>
          <w:szCs w:val="22"/>
          <w:lang w:val="en-ZA"/>
        </w:rPr>
        <w:t xml:space="preserve">Venue: </w:t>
      </w:r>
      <w:r w:rsidR="005A0985">
        <w:rPr>
          <w:rFonts w:eastAsia="Calibri"/>
          <w:b/>
          <w:bCs/>
          <w:szCs w:val="22"/>
          <w:lang w:val="en-ZA"/>
        </w:rPr>
        <w:t xml:space="preserve">No 2 </w:t>
      </w:r>
      <w:proofErr w:type="spellStart"/>
      <w:r w:rsidR="005A0985">
        <w:rPr>
          <w:rFonts w:eastAsia="Calibri"/>
          <w:b/>
          <w:bCs/>
          <w:szCs w:val="22"/>
          <w:lang w:val="en-ZA"/>
        </w:rPr>
        <w:t>Siyandhani</w:t>
      </w:r>
      <w:proofErr w:type="spellEnd"/>
      <w:r w:rsidR="00DF7AA4">
        <w:rPr>
          <w:rFonts w:eastAsia="Calibri"/>
          <w:b/>
          <w:bCs/>
          <w:szCs w:val="22"/>
          <w:lang w:val="en-ZA"/>
        </w:rPr>
        <w:t xml:space="preserve"> Multipurpose Centre,</w:t>
      </w:r>
      <w:r w:rsidR="009D6703">
        <w:rPr>
          <w:rFonts w:eastAsia="Calibri"/>
          <w:b/>
          <w:bCs/>
          <w:szCs w:val="22"/>
          <w:lang w:val="en-ZA"/>
        </w:rPr>
        <w:t xml:space="preserve"> Giyani.</w:t>
      </w:r>
    </w:p>
    <w:p w14:paraId="4E69F9BE" w14:textId="77777777" w:rsidR="00012CBB" w:rsidRPr="00553AA2" w:rsidRDefault="00012CBB" w:rsidP="00012CBB">
      <w:pPr>
        <w:spacing w:line="360" w:lineRule="auto"/>
        <w:ind w:left="-540" w:firstLine="540"/>
        <w:jc w:val="both"/>
        <w:rPr>
          <w:szCs w:val="22"/>
        </w:rPr>
      </w:pPr>
    </w:p>
    <w:p w14:paraId="529EC5FD" w14:textId="77777777" w:rsidR="00012CBB" w:rsidRPr="00553AA2" w:rsidRDefault="00012CBB" w:rsidP="00012CBB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Ends </w:t>
      </w:r>
    </w:p>
    <w:p w14:paraId="301E5E31" w14:textId="77777777" w:rsidR="00012CBB" w:rsidRPr="00553AA2" w:rsidRDefault="00012CBB" w:rsidP="00012CBB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For more information, contact the MDDA Senior Manager: Communications and Strategy, Rudzani Tshigemane, e-mail: Rudzani@mdda.org.za /068 104 0984 </w:t>
      </w:r>
    </w:p>
    <w:p w14:paraId="18104B21" w14:textId="77777777" w:rsidR="00012CBB" w:rsidRPr="008878B0" w:rsidRDefault="00012CBB" w:rsidP="00012CBB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For more updates regarding MDDA related news and information, follow us on our website</w:t>
      </w:r>
      <w:r w:rsidRPr="008878B0">
        <w:rPr>
          <w:szCs w:val="22"/>
        </w:rPr>
        <w:t xml:space="preserve"> and social media platforms: </w:t>
      </w:r>
    </w:p>
    <w:p w14:paraId="441EF5D9" w14:textId="2AD6C4AF" w:rsidR="00012CBB" w:rsidRPr="008878B0" w:rsidRDefault="00012CBB" w:rsidP="00012CBB">
      <w:pPr>
        <w:spacing w:after="160" w:line="360" w:lineRule="auto"/>
        <w:jc w:val="both"/>
        <w:rPr>
          <w:b/>
          <w:bCs/>
          <w:szCs w:val="22"/>
        </w:rPr>
      </w:pPr>
      <w:proofErr w:type="spellStart"/>
      <w:r w:rsidRPr="008878B0">
        <w:rPr>
          <w:b/>
          <w:bCs/>
          <w:szCs w:val="22"/>
        </w:rPr>
        <w:t>Facebook:</w:t>
      </w:r>
      <w:r w:rsidR="002134E1">
        <w:rPr>
          <w:b/>
          <w:bCs/>
          <w:szCs w:val="22"/>
        </w:rPr>
        <w:t>MDDA</w:t>
      </w:r>
      <w:proofErr w:type="spellEnd"/>
      <w:r w:rsidRPr="008878B0">
        <w:rPr>
          <w:b/>
          <w:bCs/>
          <w:szCs w:val="22"/>
        </w:rPr>
        <w:t> </w:t>
      </w:r>
    </w:p>
    <w:p w14:paraId="72CA5CE5" w14:textId="77777777" w:rsidR="00012CBB" w:rsidRPr="008878B0" w:rsidRDefault="00012CBB" w:rsidP="00012CBB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>Twitter: @MDDA_Media </w:t>
      </w:r>
    </w:p>
    <w:p w14:paraId="585ABFF1" w14:textId="0C443E6D" w:rsidR="00012CBB" w:rsidRPr="002134E1" w:rsidRDefault="00012CBB" w:rsidP="00012CBB">
      <w:pPr>
        <w:spacing w:after="160" w:line="360" w:lineRule="auto"/>
        <w:jc w:val="both"/>
        <w:rPr>
          <w:b/>
          <w:bCs/>
          <w:szCs w:val="22"/>
        </w:rPr>
      </w:pPr>
      <w:r w:rsidRPr="002134E1">
        <w:rPr>
          <w:b/>
          <w:bCs/>
          <w:szCs w:val="22"/>
        </w:rPr>
        <w:t>Instagram: @MDDA_Media </w:t>
      </w:r>
    </w:p>
    <w:p w14:paraId="5D0C7AA1" w14:textId="68EB3576" w:rsidR="002134E1" w:rsidRPr="002134E1" w:rsidRDefault="002134E1" w:rsidP="002134E1">
      <w:pPr>
        <w:rPr>
          <w:b/>
          <w:bCs/>
          <w:szCs w:val="22"/>
          <w:shd w:val="clear" w:color="auto" w:fill="FFFFFF"/>
          <w:lang w:val="en-ZA" w:eastAsia="en-ZA"/>
        </w:rPr>
      </w:pPr>
      <w:r w:rsidRPr="002134E1">
        <w:rPr>
          <w:b/>
          <w:bCs/>
          <w:szCs w:val="22"/>
          <w:lang w:val="en-ZA" w:eastAsia="en-ZA"/>
        </w:rPr>
        <w:fldChar w:fldCharType="begin"/>
      </w:r>
      <w:r w:rsidRPr="002134E1">
        <w:rPr>
          <w:b/>
          <w:bCs/>
          <w:szCs w:val="22"/>
          <w:lang w:val="en-ZA" w:eastAsia="en-ZA"/>
        </w:rPr>
        <w:instrText xml:space="preserve"> HYPERLINK "https://www.whatsapp.com/" </w:instrText>
      </w:r>
      <w:r w:rsidRPr="002134E1">
        <w:rPr>
          <w:b/>
          <w:bCs/>
          <w:szCs w:val="22"/>
          <w:lang w:val="en-ZA" w:eastAsia="en-ZA"/>
        </w:rPr>
        <w:fldChar w:fldCharType="separate"/>
      </w:r>
      <w:r w:rsidRPr="002134E1">
        <w:rPr>
          <w:b/>
          <w:bCs/>
          <w:szCs w:val="22"/>
          <w:shd w:val="clear" w:color="auto" w:fill="FFFFFF"/>
          <w:lang w:val="en-ZA" w:eastAsia="en-ZA"/>
        </w:rPr>
        <w:t>WhatsApp:0635094934</w:t>
      </w:r>
    </w:p>
    <w:p w14:paraId="311B8EB3" w14:textId="42C96CD9" w:rsidR="002134E1" w:rsidRPr="008878B0" w:rsidRDefault="002134E1" w:rsidP="002134E1">
      <w:pPr>
        <w:spacing w:after="160" w:line="360" w:lineRule="auto"/>
        <w:jc w:val="both"/>
        <w:rPr>
          <w:b/>
          <w:bCs/>
          <w:szCs w:val="22"/>
        </w:rPr>
      </w:pPr>
      <w:r w:rsidRPr="002134E1">
        <w:rPr>
          <w:b/>
          <w:bCs/>
          <w:szCs w:val="22"/>
          <w:lang w:val="en-ZA" w:eastAsia="en-ZA"/>
        </w:rPr>
        <w:fldChar w:fldCharType="end"/>
      </w:r>
    </w:p>
    <w:p w14:paraId="2C82590B" w14:textId="77777777" w:rsidR="00012CBB" w:rsidRDefault="00012CBB" w:rsidP="00012CBB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 xml:space="preserve">For media releases, speeches and news visit the MDDA portal at </w:t>
      </w:r>
    </w:p>
    <w:p w14:paraId="1F9EC255" w14:textId="77777777" w:rsidR="00012CBB" w:rsidRDefault="0071419F" w:rsidP="00012CBB">
      <w:pPr>
        <w:spacing w:after="160" w:line="360" w:lineRule="auto"/>
        <w:jc w:val="both"/>
        <w:rPr>
          <w:szCs w:val="22"/>
        </w:rPr>
      </w:pPr>
      <w:hyperlink r:id="rId8" w:history="1">
        <w:r w:rsidR="00012CBB" w:rsidRPr="00E63187">
          <w:rPr>
            <w:rStyle w:val="Hyperlink"/>
            <w:szCs w:val="22"/>
          </w:rPr>
          <w:t>www.mdda.org.za</w:t>
        </w:r>
      </w:hyperlink>
    </w:p>
    <w:p w14:paraId="2891E75C" w14:textId="77777777" w:rsidR="00012CBB" w:rsidRPr="008878B0" w:rsidRDefault="00012CBB" w:rsidP="00012CBB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>Issued by the Media Development and Diversity Agency. </w:t>
      </w:r>
    </w:p>
    <w:p w14:paraId="00657BE8" w14:textId="77777777" w:rsidR="00012CBB" w:rsidRPr="008878B0" w:rsidRDefault="00012CBB" w:rsidP="00012CBB">
      <w:pPr>
        <w:spacing w:line="360" w:lineRule="auto"/>
        <w:ind w:left="2880" w:firstLine="720"/>
        <w:jc w:val="both"/>
        <w:rPr>
          <w:rFonts w:eastAsia="Arial Unicode MS"/>
          <w:iCs/>
          <w:szCs w:val="22"/>
        </w:rPr>
      </w:pPr>
    </w:p>
    <w:p w14:paraId="504F31B2" w14:textId="77777777" w:rsidR="00012CBB" w:rsidRPr="008878B0" w:rsidRDefault="00012CBB" w:rsidP="00012CBB">
      <w:pPr>
        <w:spacing w:line="360" w:lineRule="auto"/>
        <w:jc w:val="both"/>
        <w:rPr>
          <w:szCs w:val="22"/>
        </w:rPr>
      </w:pPr>
    </w:p>
    <w:p w14:paraId="6E13D2F0" w14:textId="0990261F" w:rsidR="00F74FB0" w:rsidRPr="00937A29" w:rsidRDefault="00F74FB0" w:rsidP="00F74FB0">
      <w:pPr>
        <w:spacing w:after="200" w:line="276" w:lineRule="auto"/>
        <w:ind w:left="720" w:hanging="720"/>
        <w:jc w:val="both"/>
        <w:rPr>
          <w:bCs/>
          <w:szCs w:val="22"/>
        </w:rPr>
      </w:pPr>
    </w:p>
    <w:p w14:paraId="2E3A2933" w14:textId="2EC990AE" w:rsidR="00797FE3" w:rsidRPr="00937A29" w:rsidRDefault="00797FE3" w:rsidP="00B86762">
      <w:pPr>
        <w:spacing w:line="360" w:lineRule="auto"/>
        <w:jc w:val="both"/>
        <w:rPr>
          <w:szCs w:val="22"/>
        </w:rPr>
      </w:pPr>
    </w:p>
    <w:sectPr w:rsidR="00797FE3" w:rsidRPr="00937A29" w:rsidSect="007A6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03C3" w14:textId="77777777" w:rsidR="00E22A77" w:rsidRDefault="00E22A77" w:rsidP="005A5733">
      <w:r>
        <w:separator/>
      </w:r>
    </w:p>
  </w:endnote>
  <w:endnote w:type="continuationSeparator" w:id="0">
    <w:p w14:paraId="434EBB49" w14:textId="77777777" w:rsidR="00E22A77" w:rsidRDefault="00E22A77" w:rsidP="005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E7C9" w14:textId="77777777" w:rsidR="00B02168" w:rsidRDefault="00B02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D1E05" w14:textId="050848B7" w:rsidR="0013379F" w:rsidRDefault="0013379F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55DA4" w14:textId="77777777" w:rsidR="0013379F" w:rsidRPr="00C25AF5" w:rsidRDefault="0013379F" w:rsidP="00C2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szCs w:val="24"/>
        <w:lang w:val="en-GB"/>
      </w:rPr>
      <w:id w:val="517050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02D7B" w14:textId="77777777" w:rsidR="0013379F" w:rsidRDefault="00B3183C">
        <w:pPr>
          <w:pStyle w:val="Footer"/>
          <w:jc w:val="right"/>
          <w:rPr>
            <w:noProof/>
          </w:rPr>
        </w:pPr>
        <w:r>
          <w:rPr>
            <w:bCs/>
            <w:noProof/>
            <w:color w:val="000000"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23D3D4C3" wp14:editId="1096005A">
              <wp:simplePos x="0" y="0"/>
              <wp:positionH relativeFrom="column">
                <wp:posOffset>-7620</wp:posOffset>
              </wp:positionH>
              <wp:positionV relativeFrom="paragraph">
                <wp:posOffset>177165</wp:posOffset>
              </wp:positionV>
              <wp:extent cx="1231265" cy="1231265"/>
              <wp:effectExtent l="0" t="0" r="6985" b="698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265" cy="1231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610EBB" w14:textId="29242D1E" w:rsidR="005C3509" w:rsidRDefault="00015712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D</w:t>
        </w:r>
        <w:r w:rsidR="00B02168" w:rsidRPr="00D95135">
          <w:rPr>
            <w:color w:val="000000"/>
            <w:sz w:val="16"/>
            <w:szCs w:val="16"/>
          </w:rPr>
          <w:t>r H Mathebula</w:t>
        </w:r>
        <w:r w:rsidR="00B02168">
          <w:rPr>
            <w:color w:val="000000"/>
            <w:sz w:val="16"/>
            <w:szCs w:val="16"/>
          </w:rPr>
          <w:t xml:space="preserve"> (Chairperson)</w:t>
        </w:r>
        <w:r w:rsidR="00B02168" w:rsidRPr="00D95135">
          <w:rPr>
            <w:color w:val="000000"/>
            <w:sz w:val="16"/>
            <w:szCs w:val="16"/>
          </w:rPr>
          <w:t xml:space="preserve">, </w:t>
        </w:r>
        <w:r w:rsidR="00D95135" w:rsidRPr="00D95135">
          <w:rPr>
            <w:color w:val="000000"/>
            <w:sz w:val="16"/>
            <w:szCs w:val="16"/>
          </w:rPr>
          <w:br/>
        </w:r>
        <w:r w:rsidR="004C4FF2" w:rsidRPr="00D95135">
          <w:rPr>
            <w:color w:val="000000"/>
            <w:sz w:val="16"/>
            <w:szCs w:val="16"/>
          </w:rPr>
          <w:t xml:space="preserve">Ms A </w:t>
        </w:r>
        <w:proofErr w:type="spellStart"/>
        <w:r w:rsidR="004C4FF2" w:rsidRPr="00D95135">
          <w:rPr>
            <w:color w:val="000000"/>
            <w:sz w:val="16"/>
            <w:szCs w:val="16"/>
          </w:rPr>
          <w:t>N</w:t>
        </w:r>
        <w:r w:rsidR="004C4FF2">
          <w:rPr>
            <w:color w:val="000000"/>
            <w:sz w:val="16"/>
            <w:szCs w:val="16"/>
          </w:rPr>
          <w:t>g</w:t>
        </w:r>
        <w:r w:rsidR="004C4FF2" w:rsidRPr="00D95135">
          <w:rPr>
            <w:color w:val="000000"/>
            <w:sz w:val="16"/>
            <w:szCs w:val="16"/>
          </w:rPr>
          <w:t>cingwana</w:t>
        </w:r>
        <w:proofErr w:type="spellEnd"/>
        <w:r w:rsidR="004C4FF2" w:rsidRPr="00D95135">
          <w:rPr>
            <w:color w:val="000000"/>
            <w:sz w:val="16"/>
            <w:szCs w:val="16"/>
          </w:rPr>
          <w:t xml:space="preserve">, </w:t>
        </w:r>
        <w:r w:rsidR="00B02168" w:rsidRPr="00D95135">
          <w:rPr>
            <w:color w:val="000000"/>
            <w:sz w:val="16"/>
            <w:szCs w:val="16"/>
          </w:rPr>
          <w:t>Ms Z Mngadi</w:t>
        </w:r>
        <w:r w:rsidR="00D95135" w:rsidRPr="00D95135">
          <w:rPr>
            <w:color w:val="000000"/>
            <w:sz w:val="16"/>
            <w:szCs w:val="16"/>
          </w:rPr>
          <w:t>, Ms B Leonard</w:t>
        </w:r>
        <w:r w:rsidR="004C4FF2" w:rsidRPr="00D95135">
          <w:rPr>
            <w:color w:val="000000"/>
            <w:sz w:val="16"/>
            <w:szCs w:val="16"/>
          </w:rPr>
          <w:t>,</w:t>
        </w:r>
      </w:p>
      <w:p w14:paraId="5CC1B22D" w14:textId="66884831" w:rsidR="00D95135" w:rsidRDefault="004C4FF2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 </w:t>
        </w:r>
        <w:r w:rsidRPr="00D95135">
          <w:rPr>
            <w:color w:val="000000"/>
            <w:sz w:val="16"/>
            <w:szCs w:val="16"/>
          </w:rPr>
          <w:t>M</w:t>
        </w:r>
        <w:r>
          <w:rPr>
            <w:color w:val="000000"/>
            <w:sz w:val="16"/>
            <w:szCs w:val="16"/>
          </w:rPr>
          <w:t>s N.</w:t>
        </w:r>
        <w:r w:rsidRPr="00D95135">
          <w:rPr>
            <w:color w:val="000000"/>
            <w:sz w:val="16"/>
            <w:szCs w:val="16"/>
          </w:rPr>
          <w:t xml:space="preserve"> </w:t>
        </w:r>
        <w:proofErr w:type="spellStart"/>
        <w:r>
          <w:rPr>
            <w:color w:val="000000"/>
            <w:sz w:val="16"/>
            <w:szCs w:val="16"/>
          </w:rPr>
          <w:t>Bulbulia</w:t>
        </w:r>
        <w:proofErr w:type="spellEnd"/>
        <w:r w:rsidR="005C3509">
          <w:rPr>
            <w:color w:val="000000"/>
            <w:sz w:val="16"/>
            <w:szCs w:val="16"/>
          </w:rPr>
          <w:t xml:space="preserve">, </w:t>
        </w:r>
        <w:r w:rsidRPr="00D95135">
          <w:rPr>
            <w:color w:val="000000"/>
            <w:sz w:val="16"/>
            <w:szCs w:val="16"/>
          </w:rPr>
          <w:t>Ms M Clarke</w:t>
        </w:r>
        <w:r w:rsidR="005C3509">
          <w:rPr>
            <w:color w:val="000000"/>
            <w:sz w:val="16"/>
            <w:szCs w:val="16"/>
          </w:rPr>
          <w:t xml:space="preserve">, Mr H. Karjieker </w:t>
        </w:r>
      </w:p>
      <w:p w14:paraId="358B73BA" w14:textId="1D1B9EFB" w:rsidR="00D95135" w:rsidRPr="00D95135" w:rsidRDefault="00D95135" w:rsidP="00D95135">
        <w:pPr>
          <w:shd w:val="clear" w:color="auto" w:fill="FFFFFD"/>
          <w:spacing w:line="276" w:lineRule="auto"/>
          <w:ind w:left="-713" w:right="-143"/>
          <w:jc w:val="right"/>
          <w:rPr>
            <w:color w:val="000000"/>
            <w:sz w:val="16"/>
            <w:szCs w:val="16"/>
          </w:rPr>
        </w:pPr>
        <w:r w:rsidRPr="00D95135">
          <w:rPr>
            <w:color w:val="000000"/>
            <w:sz w:val="16"/>
            <w:szCs w:val="16"/>
          </w:rPr>
          <w:t>, Ms Z Potye (CEO), Mr Y Asmal (CFO)</w:t>
        </w:r>
      </w:p>
      <w:p w14:paraId="41E371A6" w14:textId="77777777" w:rsidR="00D95135" w:rsidRPr="00D95135" w:rsidRDefault="00D95135" w:rsidP="00D95135">
        <w:pPr>
          <w:shd w:val="clear" w:color="auto" w:fill="FFFFFD"/>
          <w:spacing w:line="276" w:lineRule="auto"/>
          <w:ind w:right="-143"/>
          <w:jc w:val="right"/>
          <w:rPr>
            <w:bCs/>
            <w:color w:val="000000"/>
            <w:sz w:val="16"/>
            <w:szCs w:val="16"/>
          </w:rPr>
        </w:pPr>
        <w:r w:rsidRPr="00D95135">
          <w:rPr>
            <w:bCs/>
            <w:color w:val="000000"/>
            <w:sz w:val="16"/>
            <w:szCs w:val="16"/>
          </w:rPr>
          <w:t>5 St David’s Place, 1</w:t>
        </w:r>
        <w:r w:rsidRPr="00D95135">
          <w:rPr>
            <w:bCs/>
            <w:color w:val="000000"/>
            <w:sz w:val="16"/>
            <w:szCs w:val="16"/>
            <w:vertAlign w:val="superscript"/>
          </w:rPr>
          <w:t>st</w:t>
        </w:r>
        <w:r w:rsidRPr="00D95135">
          <w:rPr>
            <w:bCs/>
            <w:color w:val="000000"/>
            <w:sz w:val="16"/>
            <w:szCs w:val="16"/>
          </w:rPr>
          <w:t xml:space="preserve"> Floor, St David’s Office Park, Parktown </w:t>
        </w:r>
        <w:r w:rsidRPr="00D95135">
          <w:rPr>
            <w:bCs/>
            <w:color w:val="000000"/>
            <w:sz w:val="16"/>
            <w:szCs w:val="16"/>
          </w:rPr>
          <w:br/>
          <w:t xml:space="preserve">P. O. Box 42846, Fordsburg, 2193 </w:t>
        </w:r>
      </w:p>
      <w:p w14:paraId="5D248157" w14:textId="4D8BC74B" w:rsidR="0013379F" w:rsidRPr="0099480D" w:rsidRDefault="00D95135" w:rsidP="00D95135">
        <w:pPr>
          <w:shd w:val="clear" w:color="auto" w:fill="FFFFFD"/>
          <w:spacing w:line="276" w:lineRule="auto"/>
          <w:ind w:left="-1418" w:right="-143"/>
          <w:jc w:val="right"/>
          <w:rPr>
            <w:bCs/>
            <w:color w:val="000000"/>
            <w:sz w:val="16"/>
            <w:szCs w:val="16"/>
          </w:rPr>
        </w:pPr>
        <w:r w:rsidRPr="00D95135">
          <w:rPr>
            <w:bCs/>
            <w:color w:val="FF9900"/>
            <w:sz w:val="16"/>
            <w:szCs w:val="16"/>
          </w:rPr>
          <w:t>Tel:</w:t>
        </w:r>
        <w:r w:rsidRPr="00D95135">
          <w:rPr>
            <w:bCs/>
            <w:color w:val="000000"/>
            <w:sz w:val="16"/>
            <w:szCs w:val="16"/>
          </w:rPr>
          <w:t xml:space="preserve"> +27 11 643 1100 </w:t>
        </w:r>
        <w:r w:rsidRPr="00D95135">
          <w:rPr>
            <w:bCs/>
            <w:color w:val="FF9900"/>
            <w:sz w:val="16"/>
            <w:szCs w:val="16"/>
          </w:rPr>
          <w:t>Fax:</w:t>
        </w:r>
        <w:r w:rsidRPr="00D95135">
          <w:rPr>
            <w:bCs/>
            <w:color w:val="000000"/>
            <w:sz w:val="16"/>
            <w:szCs w:val="16"/>
          </w:rPr>
          <w:t xml:space="preserve"> +27 11 643 1129 </w:t>
        </w:r>
        <w:r w:rsidRPr="00D95135">
          <w:rPr>
            <w:bCs/>
            <w:color w:val="FF9900"/>
            <w:sz w:val="16"/>
            <w:szCs w:val="16"/>
          </w:rPr>
          <w:t xml:space="preserve">Website: </w:t>
        </w:r>
        <w:r w:rsidRPr="00D95135">
          <w:rPr>
            <w:bCs/>
            <w:sz w:val="16"/>
            <w:szCs w:val="16"/>
          </w:rPr>
          <w:t>www.mdda.org.za</w:t>
        </w:r>
      </w:p>
      <w:p w14:paraId="5C82C64A" w14:textId="77777777" w:rsidR="0013379F" w:rsidRPr="007E61DA" w:rsidRDefault="0013379F" w:rsidP="007E61DA">
        <w:pPr>
          <w:shd w:val="clear" w:color="auto" w:fill="FF9900"/>
          <w:spacing w:line="360" w:lineRule="auto"/>
          <w:ind w:left="5103" w:right="-143"/>
          <w:jc w:val="center"/>
          <w:rPr>
            <w:b/>
            <w:color w:val="000000"/>
            <w:sz w:val="14"/>
            <w:szCs w:val="14"/>
          </w:rPr>
        </w:pPr>
        <w:r w:rsidRPr="005A5733">
          <w:rPr>
            <w:b/>
            <w:bCs/>
            <w:color w:val="000000"/>
            <w:sz w:val="16"/>
            <w:szCs w:val="16"/>
          </w:rPr>
          <w:t>Promoting and supporting Media Development in SA</w:t>
        </w:r>
        <w:r w:rsidR="007E61DA">
          <w:rPr>
            <w:b/>
            <w:bCs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F152" w14:textId="77777777" w:rsidR="00E22A77" w:rsidRDefault="00E22A77" w:rsidP="005A5733">
      <w:r>
        <w:separator/>
      </w:r>
    </w:p>
  </w:footnote>
  <w:footnote w:type="continuationSeparator" w:id="0">
    <w:p w14:paraId="48F00573" w14:textId="77777777" w:rsidR="00E22A77" w:rsidRDefault="00E22A77" w:rsidP="005A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8EBA" w14:textId="77777777" w:rsidR="00B02168" w:rsidRDefault="00B0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BA7" w14:textId="77777777" w:rsidR="0013379F" w:rsidRDefault="0013379F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24A7DA5" wp14:editId="3EC2E88D">
          <wp:extent cx="2639695" cy="6946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A8ECE" w14:textId="77777777" w:rsidR="000B1AC4" w:rsidRDefault="000B1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56B" w14:textId="77777777" w:rsidR="0013379F" w:rsidRDefault="0013379F" w:rsidP="00C25AF5">
    <w:pPr>
      <w:pStyle w:val="Header"/>
      <w:jc w:val="right"/>
    </w:pPr>
    <w:r>
      <w:rPr>
        <w:noProof/>
        <w:lang w:val="en-US"/>
      </w:rPr>
      <w:drawing>
        <wp:inline distT="0" distB="0" distL="0" distR="0" wp14:anchorId="5660393F" wp14:editId="4480FF6D">
          <wp:extent cx="2639695" cy="6946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820F6"/>
    <w:multiLevelType w:val="hybridMultilevel"/>
    <w:tmpl w:val="64C2D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62537"/>
    <w:multiLevelType w:val="hybridMultilevel"/>
    <w:tmpl w:val="409879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706C"/>
    <w:multiLevelType w:val="hybridMultilevel"/>
    <w:tmpl w:val="B840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287"/>
    <w:multiLevelType w:val="hybridMultilevel"/>
    <w:tmpl w:val="1D246F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3AA"/>
    <w:multiLevelType w:val="hybridMultilevel"/>
    <w:tmpl w:val="9510363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0C3A4550"/>
    <w:multiLevelType w:val="hybridMultilevel"/>
    <w:tmpl w:val="0BA63C00"/>
    <w:lvl w:ilvl="0" w:tplc="04090017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0D8717C5"/>
    <w:multiLevelType w:val="hybridMultilevel"/>
    <w:tmpl w:val="3B42BA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6043B"/>
    <w:multiLevelType w:val="hybridMultilevel"/>
    <w:tmpl w:val="725E10DA"/>
    <w:lvl w:ilvl="0" w:tplc="1D8A8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B656D"/>
    <w:multiLevelType w:val="hybridMultilevel"/>
    <w:tmpl w:val="2D1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C1003"/>
    <w:multiLevelType w:val="hybridMultilevel"/>
    <w:tmpl w:val="90F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636E"/>
    <w:multiLevelType w:val="hybridMultilevel"/>
    <w:tmpl w:val="782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B8D"/>
    <w:multiLevelType w:val="hybridMultilevel"/>
    <w:tmpl w:val="DF3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1846"/>
    <w:multiLevelType w:val="hybridMultilevel"/>
    <w:tmpl w:val="A48E4A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C59"/>
    <w:multiLevelType w:val="hybridMultilevel"/>
    <w:tmpl w:val="4B9E48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7146C"/>
    <w:multiLevelType w:val="hybridMultilevel"/>
    <w:tmpl w:val="E2D23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68EA"/>
    <w:multiLevelType w:val="hybridMultilevel"/>
    <w:tmpl w:val="FB78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C5295"/>
    <w:multiLevelType w:val="hybridMultilevel"/>
    <w:tmpl w:val="23143B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815D9"/>
    <w:multiLevelType w:val="hybridMultilevel"/>
    <w:tmpl w:val="F6D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6C4E"/>
    <w:multiLevelType w:val="hybridMultilevel"/>
    <w:tmpl w:val="91284400"/>
    <w:lvl w:ilvl="0" w:tplc="1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9" w15:restartNumberingAfterBreak="0">
    <w:nsid w:val="3E870DB6"/>
    <w:multiLevelType w:val="hybridMultilevel"/>
    <w:tmpl w:val="66CA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592F"/>
    <w:multiLevelType w:val="hybridMultilevel"/>
    <w:tmpl w:val="8D72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412F"/>
    <w:multiLevelType w:val="hybridMultilevel"/>
    <w:tmpl w:val="F152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6E70"/>
    <w:multiLevelType w:val="hybridMultilevel"/>
    <w:tmpl w:val="DB084A4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077C"/>
    <w:multiLevelType w:val="hybridMultilevel"/>
    <w:tmpl w:val="835856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D7E75"/>
    <w:multiLevelType w:val="hybridMultilevel"/>
    <w:tmpl w:val="3C68C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D77AD6"/>
    <w:multiLevelType w:val="hybridMultilevel"/>
    <w:tmpl w:val="905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C739B"/>
    <w:multiLevelType w:val="hybridMultilevel"/>
    <w:tmpl w:val="DCDEEEB4"/>
    <w:lvl w:ilvl="0" w:tplc="00FC3F7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E2B14"/>
    <w:multiLevelType w:val="hybridMultilevel"/>
    <w:tmpl w:val="98DEF2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B2ADB"/>
    <w:multiLevelType w:val="hybridMultilevel"/>
    <w:tmpl w:val="BD7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A6850"/>
    <w:multiLevelType w:val="hybridMultilevel"/>
    <w:tmpl w:val="C25CC10C"/>
    <w:lvl w:ilvl="0" w:tplc="6B2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080550"/>
    <w:multiLevelType w:val="hybridMultilevel"/>
    <w:tmpl w:val="9F42282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77EF7"/>
    <w:multiLevelType w:val="hybridMultilevel"/>
    <w:tmpl w:val="039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2767"/>
    <w:multiLevelType w:val="hybridMultilevel"/>
    <w:tmpl w:val="A3E4F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42981"/>
    <w:multiLevelType w:val="hybridMultilevel"/>
    <w:tmpl w:val="E14CA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27F1"/>
    <w:multiLevelType w:val="hybridMultilevel"/>
    <w:tmpl w:val="FDC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400"/>
    <w:multiLevelType w:val="hybridMultilevel"/>
    <w:tmpl w:val="B9348D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5180"/>
    <w:multiLevelType w:val="hybridMultilevel"/>
    <w:tmpl w:val="BAE6B7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524B80"/>
    <w:multiLevelType w:val="hybridMultilevel"/>
    <w:tmpl w:val="8ABAAA7A"/>
    <w:lvl w:ilvl="0" w:tplc="46243904">
      <w:start w:val="1"/>
      <w:numFmt w:val="lowerLetter"/>
      <w:lvlText w:val="(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D1C44"/>
    <w:multiLevelType w:val="hybridMultilevel"/>
    <w:tmpl w:val="4B58D260"/>
    <w:lvl w:ilvl="0" w:tplc="206E9422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80435"/>
    <w:multiLevelType w:val="multilevel"/>
    <w:tmpl w:val="3F226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1244EDF"/>
    <w:multiLevelType w:val="hybridMultilevel"/>
    <w:tmpl w:val="1F9E75C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71E10986"/>
    <w:multiLevelType w:val="hybridMultilevel"/>
    <w:tmpl w:val="5B6E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E77A4"/>
    <w:multiLevelType w:val="hybridMultilevel"/>
    <w:tmpl w:val="740C8CB4"/>
    <w:lvl w:ilvl="0" w:tplc="1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102B7F"/>
    <w:multiLevelType w:val="hybridMultilevel"/>
    <w:tmpl w:val="D8B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57C50"/>
    <w:multiLevelType w:val="multilevel"/>
    <w:tmpl w:val="3F226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3484F00"/>
    <w:multiLevelType w:val="hybridMultilevel"/>
    <w:tmpl w:val="4F584D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E6358"/>
    <w:multiLevelType w:val="hybridMultilevel"/>
    <w:tmpl w:val="C86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17DD6"/>
    <w:multiLevelType w:val="hybridMultilevel"/>
    <w:tmpl w:val="92C29C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C1A5F"/>
    <w:multiLevelType w:val="hybridMultilevel"/>
    <w:tmpl w:val="72AE1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957648">
    <w:abstractNumId w:val="17"/>
  </w:num>
  <w:num w:numId="2" w16cid:durableId="1329332707">
    <w:abstractNumId w:val="8"/>
  </w:num>
  <w:num w:numId="3" w16cid:durableId="455756499">
    <w:abstractNumId w:val="41"/>
  </w:num>
  <w:num w:numId="4" w16cid:durableId="1088190409">
    <w:abstractNumId w:val="2"/>
  </w:num>
  <w:num w:numId="5" w16cid:durableId="706638440">
    <w:abstractNumId w:val="9"/>
  </w:num>
  <w:num w:numId="6" w16cid:durableId="390083966">
    <w:abstractNumId w:val="10"/>
  </w:num>
  <w:num w:numId="7" w16cid:durableId="1443695531">
    <w:abstractNumId w:val="20"/>
  </w:num>
  <w:num w:numId="8" w16cid:durableId="805245161">
    <w:abstractNumId w:val="7"/>
  </w:num>
  <w:num w:numId="9" w16cid:durableId="1211377290">
    <w:abstractNumId w:val="42"/>
  </w:num>
  <w:num w:numId="10" w16cid:durableId="1767194316">
    <w:abstractNumId w:val="32"/>
  </w:num>
  <w:num w:numId="11" w16cid:durableId="439683774">
    <w:abstractNumId w:val="1"/>
  </w:num>
  <w:num w:numId="12" w16cid:durableId="976570994">
    <w:abstractNumId w:val="45"/>
  </w:num>
  <w:num w:numId="13" w16cid:durableId="2146770947">
    <w:abstractNumId w:val="47"/>
  </w:num>
  <w:num w:numId="14" w16cid:durableId="2070372055">
    <w:abstractNumId w:val="6"/>
  </w:num>
  <w:num w:numId="15" w16cid:durableId="1702515876">
    <w:abstractNumId w:val="27"/>
  </w:num>
  <w:num w:numId="16" w16cid:durableId="1898204311">
    <w:abstractNumId w:val="15"/>
  </w:num>
  <w:num w:numId="17" w16cid:durableId="1467046969">
    <w:abstractNumId w:val="43"/>
  </w:num>
  <w:num w:numId="18" w16cid:durableId="1174609320">
    <w:abstractNumId w:val="31"/>
  </w:num>
  <w:num w:numId="19" w16cid:durableId="606234794">
    <w:abstractNumId w:val="21"/>
  </w:num>
  <w:num w:numId="20" w16cid:durableId="867909833">
    <w:abstractNumId w:val="22"/>
  </w:num>
  <w:num w:numId="21" w16cid:durableId="1436749466">
    <w:abstractNumId w:val="30"/>
  </w:num>
  <w:num w:numId="22" w16cid:durableId="1927222781">
    <w:abstractNumId w:val="35"/>
  </w:num>
  <w:num w:numId="23" w16cid:durableId="803695012">
    <w:abstractNumId w:val="48"/>
  </w:num>
  <w:num w:numId="24" w16cid:durableId="1786928362">
    <w:abstractNumId w:val="34"/>
  </w:num>
  <w:num w:numId="25" w16cid:durableId="2132553809">
    <w:abstractNumId w:val="12"/>
  </w:num>
  <w:num w:numId="26" w16cid:durableId="1230657239">
    <w:abstractNumId w:val="3"/>
  </w:num>
  <w:num w:numId="27" w16cid:durableId="1000542827">
    <w:abstractNumId w:val="24"/>
  </w:num>
  <w:num w:numId="28" w16cid:durableId="150366017">
    <w:abstractNumId w:val="36"/>
  </w:num>
  <w:num w:numId="29" w16cid:durableId="422803175">
    <w:abstractNumId w:val="11"/>
  </w:num>
  <w:num w:numId="30" w16cid:durableId="1598438494">
    <w:abstractNumId w:val="29"/>
  </w:num>
  <w:num w:numId="31" w16cid:durableId="959653243">
    <w:abstractNumId w:val="19"/>
  </w:num>
  <w:num w:numId="32" w16cid:durableId="471754550">
    <w:abstractNumId w:val="16"/>
  </w:num>
  <w:num w:numId="33" w16cid:durableId="1080323218">
    <w:abstractNumId w:val="38"/>
  </w:num>
  <w:num w:numId="34" w16cid:durableId="92215926">
    <w:abstractNumId w:val="0"/>
  </w:num>
  <w:num w:numId="35" w16cid:durableId="354307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1745975">
    <w:abstractNumId w:val="23"/>
  </w:num>
  <w:num w:numId="37" w16cid:durableId="581984465">
    <w:abstractNumId w:val="25"/>
  </w:num>
  <w:num w:numId="38" w16cid:durableId="2017734001">
    <w:abstractNumId w:val="28"/>
  </w:num>
  <w:num w:numId="39" w16cid:durableId="750200128">
    <w:abstractNumId w:val="39"/>
  </w:num>
  <w:num w:numId="40" w16cid:durableId="440299722">
    <w:abstractNumId w:val="44"/>
  </w:num>
  <w:num w:numId="41" w16cid:durableId="317225867">
    <w:abstractNumId w:val="46"/>
  </w:num>
  <w:num w:numId="42" w16cid:durableId="899632003">
    <w:abstractNumId w:val="26"/>
  </w:num>
  <w:num w:numId="43" w16cid:durableId="945230586">
    <w:abstractNumId w:val="13"/>
  </w:num>
  <w:num w:numId="44" w16cid:durableId="870608182">
    <w:abstractNumId w:val="5"/>
  </w:num>
  <w:num w:numId="45" w16cid:durableId="1672677446">
    <w:abstractNumId w:val="4"/>
  </w:num>
  <w:num w:numId="46" w16cid:durableId="1253316221">
    <w:abstractNumId w:val="37"/>
  </w:num>
  <w:num w:numId="47" w16cid:durableId="1347051079">
    <w:abstractNumId w:val="40"/>
  </w:num>
  <w:num w:numId="48" w16cid:durableId="1928035698">
    <w:abstractNumId w:val="18"/>
  </w:num>
  <w:num w:numId="49" w16cid:durableId="7589850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33"/>
    <w:rsid w:val="00003982"/>
    <w:rsid w:val="00003F46"/>
    <w:rsid w:val="0000480F"/>
    <w:rsid w:val="00006BA9"/>
    <w:rsid w:val="0000725A"/>
    <w:rsid w:val="00010F1E"/>
    <w:rsid w:val="00012CBB"/>
    <w:rsid w:val="00014A27"/>
    <w:rsid w:val="000153F0"/>
    <w:rsid w:val="00015712"/>
    <w:rsid w:val="00015E74"/>
    <w:rsid w:val="000248C7"/>
    <w:rsid w:val="000321A2"/>
    <w:rsid w:val="000412A0"/>
    <w:rsid w:val="000421D5"/>
    <w:rsid w:val="0004274D"/>
    <w:rsid w:val="000653F9"/>
    <w:rsid w:val="000656C8"/>
    <w:rsid w:val="00065799"/>
    <w:rsid w:val="000666EB"/>
    <w:rsid w:val="0007101E"/>
    <w:rsid w:val="00071374"/>
    <w:rsid w:val="00075E4B"/>
    <w:rsid w:val="00075F2E"/>
    <w:rsid w:val="0008100A"/>
    <w:rsid w:val="00084F6C"/>
    <w:rsid w:val="00092976"/>
    <w:rsid w:val="00097FA1"/>
    <w:rsid w:val="000A1E37"/>
    <w:rsid w:val="000A3F2A"/>
    <w:rsid w:val="000A40B4"/>
    <w:rsid w:val="000A4BDA"/>
    <w:rsid w:val="000B08B8"/>
    <w:rsid w:val="000B1AC4"/>
    <w:rsid w:val="000B3746"/>
    <w:rsid w:val="000D1B08"/>
    <w:rsid w:val="000D2069"/>
    <w:rsid w:val="000E20EB"/>
    <w:rsid w:val="000E64CD"/>
    <w:rsid w:val="000F1212"/>
    <w:rsid w:val="00104B20"/>
    <w:rsid w:val="001076B5"/>
    <w:rsid w:val="001132FC"/>
    <w:rsid w:val="001163C6"/>
    <w:rsid w:val="00122D0B"/>
    <w:rsid w:val="001268BF"/>
    <w:rsid w:val="00131043"/>
    <w:rsid w:val="001335E2"/>
    <w:rsid w:val="0013379F"/>
    <w:rsid w:val="00134898"/>
    <w:rsid w:val="0013706E"/>
    <w:rsid w:val="00137F09"/>
    <w:rsid w:val="0014106D"/>
    <w:rsid w:val="001451F6"/>
    <w:rsid w:val="00145384"/>
    <w:rsid w:val="00146379"/>
    <w:rsid w:val="0016289D"/>
    <w:rsid w:val="0016659B"/>
    <w:rsid w:val="00175759"/>
    <w:rsid w:val="00180441"/>
    <w:rsid w:val="00182172"/>
    <w:rsid w:val="00191039"/>
    <w:rsid w:val="0019662E"/>
    <w:rsid w:val="001A0425"/>
    <w:rsid w:val="001A11F1"/>
    <w:rsid w:val="001A36F3"/>
    <w:rsid w:val="001A6CED"/>
    <w:rsid w:val="001B21F5"/>
    <w:rsid w:val="001B3354"/>
    <w:rsid w:val="001B66F8"/>
    <w:rsid w:val="001C31B0"/>
    <w:rsid w:val="001D0DC7"/>
    <w:rsid w:val="001D1B1F"/>
    <w:rsid w:val="001E7F72"/>
    <w:rsid w:val="001F62E5"/>
    <w:rsid w:val="001F6E6A"/>
    <w:rsid w:val="002134E1"/>
    <w:rsid w:val="0021730E"/>
    <w:rsid w:val="002177C6"/>
    <w:rsid w:val="00217AED"/>
    <w:rsid w:val="00221ED8"/>
    <w:rsid w:val="00222323"/>
    <w:rsid w:val="00224FBA"/>
    <w:rsid w:val="0022617A"/>
    <w:rsid w:val="0022678E"/>
    <w:rsid w:val="00226B17"/>
    <w:rsid w:val="00231324"/>
    <w:rsid w:val="002338B5"/>
    <w:rsid w:val="00236B1D"/>
    <w:rsid w:val="00243827"/>
    <w:rsid w:val="002438D5"/>
    <w:rsid w:val="002532D1"/>
    <w:rsid w:val="00254830"/>
    <w:rsid w:val="002552D6"/>
    <w:rsid w:val="00262171"/>
    <w:rsid w:val="002633A1"/>
    <w:rsid w:val="002654F1"/>
    <w:rsid w:val="002663F5"/>
    <w:rsid w:val="00267492"/>
    <w:rsid w:val="00273ADB"/>
    <w:rsid w:val="00277809"/>
    <w:rsid w:val="00280A2A"/>
    <w:rsid w:val="00280AB5"/>
    <w:rsid w:val="00281A82"/>
    <w:rsid w:val="00282B98"/>
    <w:rsid w:val="00282E8D"/>
    <w:rsid w:val="0028325D"/>
    <w:rsid w:val="00293D9C"/>
    <w:rsid w:val="00297E41"/>
    <w:rsid w:val="002B7286"/>
    <w:rsid w:val="002C0BCE"/>
    <w:rsid w:val="002C3345"/>
    <w:rsid w:val="002C5353"/>
    <w:rsid w:val="002D2948"/>
    <w:rsid w:val="002E317F"/>
    <w:rsid w:val="002E3DF3"/>
    <w:rsid w:val="002F607C"/>
    <w:rsid w:val="00304C1F"/>
    <w:rsid w:val="00312481"/>
    <w:rsid w:val="00315363"/>
    <w:rsid w:val="00315615"/>
    <w:rsid w:val="0032171B"/>
    <w:rsid w:val="00333108"/>
    <w:rsid w:val="00333386"/>
    <w:rsid w:val="0033629E"/>
    <w:rsid w:val="00337EA4"/>
    <w:rsid w:val="003402E5"/>
    <w:rsid w:val="00342D3E"/>
    <w:rsid w:val="00345AAE"/>
    <w:rsid w:val="00350845"/>
    <w:rsid w:val="00352A5C"/>
    <w:rsid w:val="0035567D"/>
    <w:rsid w:val="00361A14"/>
    <w:rsid w:val="00361A1B"/>
    <w:rsid w:val="003624C7"/>
    <w:rsid w:val="003635EE"/>
    <w:rsid w:val="00370056"/>
    <w:rsid w:val="00370253"/>
    <w:rsid w:val="00370C9A"/>
    <w:rsid w:val="00376D57"/>
    <w:rsid w:val="003A05CC"/>
    <w:rsid w:val="003A0BA8"/>
    <w:rsid w:val="003A2276"/>
    <w:rsid w:val="003B3D33"/>
    <w:rsid w:val="003C0665"/>
    <w:rsid w:val="003C402F"/>
    <w:rsid w:val="003D1714"/>
    <w:rsid w:val="003D69CC"/>
    <w:rsid w:val="003E377C"/>
    <w:rsid w:val="003E4415"/>
    <w:rsid w:val="003E5D05"/>
    <w:rsid w:val="00412F3B"/>
    <w:rsid w:val="004160BD"/>
    <w:rsid w:val="0042359D"/>
    <w:rsid w:val="004239A6"/>
    <w:rsid w:val="00430DA2"/>
    <w:rsid w:val="00432B19"/>
    <w:rsid w:val="00440557"/>
    <w:rsid w:val="004408CE"/>
    <w:rsid w:val="00447341"/>
    <w:rsid w:val="0045110D"/>
    <w:rsid w:val="0045492B"/>
    <w:rsid w:val="004563A9"/>
    <w:rsid w:val="00461C9C"/>
    <w:rsid w:val="00465C86"/>
    <w:rsid w:val="00470C83"/>
    <w:rsid w:val="00471F0E"/>
    <w:rsid w:val="004732FC"/>
    <w:rsid w:val="0048038F"/>
    <w:rsid w:val="00483693"/>
    <w:rsid w:val="00491194"/>
    <w:rsid w:val="004979E2"/>
    <w:rsid w:val="004A2F4E"/>
    <w:rsid w:val="004A4ABB"/>
    <w:rsid w:val="004A7DEC"/>
    <w:rsid w:val="004B1621"/>
    <w:rsid w:val="004B2EE5"/>
    <w:rsid w:val="004B444D"/>
    <w:rsid w:val="004B54BD"/>
    <w:rsid w:val="004C37E2"/>
    <w:rsid w:val="004C4FF2"/>
    <w:rsid w:val="004D0468"/>
    <w:rsid w:val="004D20BF"/>
    <w:rsid w:val="004D71A9"/>
    <w:rsid w:val="004E2D15"/>
    <w:rsid w:val="004F009D"/>
    <w:rsid w:val="004F156A"/>
    <w:rsid w:val="004F166B"/>
    <w:rsid w:val="004F376A"/>
    <w:rsid w:val="004F404E"/>
    <w:rsid w:val="005047B6"/>
    <w:rsid w:val="00504D6C"/>
    <w:rsid w:val="00511B87"/>
    <w:rsid w:val="005146F0"/>
    <w:rsid w:val="005174E2"/>
    <w:rsid w:val="005325F3"/>
    <w:rsid w:val="005353AC"/>
    <w:rsid w:val="005418A5"/>
    <w:rsid w:val="00552095"/>
    <w:rsid w:val="00555ADB"/>
    <w:rsid w:val="00561E2E"/>
    <w:rsid w:val="005663E0"/>
    <w:rsid w:val="00572F77"/>
    <w:rsid w:val="00574967"/>
    <w:rsid w:val="00577A3C"/>
    <w:rsid w:val="00591237"/>
    <w:rsid w:val="005912F2"/>
    <w:rsid w:val="005932E5"/>
    <w:rsid w:val="005941E8"/>
    <w:rsid w:val="00595E85"/>
    <w:rsid w:val="005A0985"/>
    <w:rsid w:val="005A1D0E"/>
    <w:rsid w:val="005A378D"/>
    <w:rsid w:val="005A5733"/>
    <w:rsid w:val="005A5A2F"/>
    <w:rsid w:val="005B28E8"/>
    <w:rsid w:val="005B5559"/>
    <w:rsid w:val="005B5925"/>
    <w:rsid w:val="005C3509"/>
    <w:rsid w:val="005C4AFB"/>
    <w:rsid w:val="005D57D1"/>
    <w:rsid w:val="005E3C2A"/>
    <w:rsid w:val="005E7916"/>
    <w:rsid w:val="005F3F87"/>
    <w:rsid w:val="005F573E"/>
    <w:rsid w:val="005F6BA9"/>
    <w:rsid w:val="0060295E"/>
    <w:rsid w:val="006206E3"/>
    <w:rsid w:val="00620F8A"/>
    <w:rsid w:val="00621086"/>
    <w:rsid w:val="006221A9"/>
    <w:rsid w:val="00627C0D"/>
    <w:rsid w:val="00627FD3"/>
    <w:rsid w:val="006429D5"/>
    <w:rsid w:val="0064346C"/>
    <w:rsid w:val="00645388"/>
    <w:rsid w:val="00655E74"/>
    <w:rsid w:val="00662D0B"/>
    <w:rsid w:val="00662FE6"/>
    <w:rsid w:val="006631A6"/>
    <w:rsid w:val="00664F70"/>
    <w:rsid w:val="0067732E"/>
    <w:rsid w:val="0068439E"/>
    <w:rsid w:val="00685DF9"/>
    <w:rsid w:val="006A4458"/>
    <w:rsid w:val="006A4A3A"/>
    <w:rsid w:val="006A55BF"/>
    <w:rsid w:val="006B3C40"/>
    <w:rsid w:val="006B53A1"/>
    <w:rsid w:val="006B63BD"/>
    <w:rsid w:val="006B63BF"/>
    <w:rsid w:val="006D12BA"/>
    <w:rsid w:val="006D19DF"/>
    <w:rsid w:val="006D1B45"/>
    <w:rsid w:val="006D2DBA"/>
    <w:rsid w:val="006D2E60"/>
    <w:rsid w:val="006D63CC"/>
    <w:rsid w:val="006D7688"/>
    <w:rsid w:val="006E0148"/>
    <w:rsid w:val="006E03A3"/>
    <w:rsid w:val="006E7828"/>
    <w:rsid w:val="006F1826"/>
    <w:rsid w:val="007012A5"/>
    <w:rsid w:val="00701B16"/>
    <w:rsid w:val="007074B9"/>
    <w:rsid w:val="0071021F"/>
    <w:rsid w:val="0071419F"/>
    <w:rsid w:val="0072221E"/>
    <w:rsid w:val="007225E4"/>
    <w:rsid w:val="00726DA9"/>
    <w:rsid w:val="007303E9"/>
    <w:rsid w:val="00732ED3"/>
    <w:rsid w:val="00737429"/>
    <w:rsid w:val="0074109C"/>
    <w:rsid w:val="007574E9"/>
    <w:rsid w:val="00757F07"/>
    <w:rsid w:val="00762AA4"/>
    <w:rsid w:val="00764860"/>
    <w:rsid w:val="00765C93"/>
    <w:rsid w:val="007670BD"/>
    <w:rsid w:val="00773120"/>
    <w:rsid w:val="0078763D"/>
    <w:rsid w:val="00787ACD"/>
    <w:rsid w:val="00794577"/>
    <w:rsid w:val="00796E9D"/>
    <w:rsid w:val="00797FE3"/>
    <w:rsid w:val="007A33CD"/>
    <w:rsid w:val="007A6123"/>
    <w:rsid w:val="007B6A87"/>
    <w:rsid w:val="007C1392"/>
    <w:rsid w:val="007C3F5B"/>
    <w:rsid w:val="007C7FBB"/>
    <w:rsid w:val="007D030E"/>
    <w:rsid w:val="007D3ED5"/>
    <w:rsid w:val="007E0C94"/>
    <w:rsid w:val="007E61DA"/>
    <w:rsid w:val="007E72F5"/>
    <w:rsid w:val="007F34BC"/>
    <w:rsid w:val="007F36F5"/>
    <w:rsid w:val="007F5153"/>
    <w:rsid w:val="007F6FC6"/>
    <w:rsid w:val="00800791"/>
    <w:rsid w:val="00804E11"/>
    <w:rsid w:val="00804FC8"/>
    <w:rsid w:val="0080548F"/>
    <w:rsid w:val="00806315"/>
    <w:rsid w:val="00811F37"/>
    <w:rsid w:val="00812A54"/>
    <w:rsid w:val="0082240D"/>
    <w:rsid w:val="0082254B"/>
    <w:rsid w:val="008225D9"/>
    <w:rsid w:val="00826E4B"/>
    <w:rsid w:val="008274E3"/>
    <w:rsid w:val="008308C1"/>
    <w:rsid w:val="0083339F"/>
    <w:rsid w:val="00836C67"/>
    <w:rsid w:val="008430A8"/>
    <w:rsid w:val="00844AFC"/>
    <w:rsid w:val="00844DA1"/>
    <w:rsid w:val="00847B30"/>
    <w:rsid w:val="0085493A"/>
    <w:rsid w:val="0085545B"/>
    <w:rsid w:val="00871AB5"/>
    <w:rsid w:val="008814F6"/>
    <w:rsid w:val="00890D43"/>
    <w:rsid w:val="008935A8"/>
    <w:rsid w:val="00894929"/>
    <w:rsid w:val="008A5290"/>
    <w:rsid w:val="008A5C80"/>
    <w:rsid w:val="008B7EF7"/>
    <w:rsid w:val="008C15F7"/>
    <w:rsid w:val="008E03ED"/>
    <w:rsid w:val="008E47DF"/>
    <w:rsid w:val="008F26F2"/>
    <w:rsid w:val="008F3D45"/>
    <w:rsid w:val="00903404"/>
    <w:rsid w:val="0090689B"/>
    <w:rsid w:val="009100B6"/>
    <w:rsid w:val="00914CF9"/>
    <w:rsid w:val="009161E9"/>
    <w:rsid w:val="00921B9B"/>
    <w:rsid w:val="009315E7"/>
    <w:rsid w:val="009334AC"/>
    <w:rsid w:val="009339F7"/>
    <w:rsid w:val="00935055"/>
    <w:rsid w:val="00937A29"/>
    <w:rsid w:val="0094055E"/>
    <w:rsid w:val="009411A6"/>
    <w:rsid w:val="009443C1"/>
    <w:rsid w:val="0094575F"/>
    <w:rsid w:val="00946813"/>
    <w:rsid w:val="009500AA"/>
    <w:rsid w:val="00965796"/>
    <w:rsid w:val="0096670C"/>
    <w:rsid w:val="00967459"/>
    <w:rsid w:val="009727D6"/>
    <w:rsid w:val="00973154"/>
    <w:rsid w:val="00994847"/>
    <w:rsid w:val="00994B62"/>
    <w:rsid w:val="00995CE5"/>
    <w:rsid w:val="00997D4C"/>
    <w:rsid w:val="009A2742"/>
    <w:rsid w:val="009A7751"/>
    <w:rsid w:val="009B10CB"/>
    <w:rsid w:val="009B72C2"/>
    <w:rsid w:val="009C18AB"/>
    <w:rsid w:val="009C2892"/>
    <w:rsid w:val="009C2C1E"/>
    <w:rsid w:val="009C45DA"/>
    <w:rsid w:val="009D0EB4"/>
    <w:rsid w:val="009D6703"/>
    <w:rsid w:val="009D6A21"/>
    <w:rsid w:val="009E5E42"/>
    <w:rsid w:val="009F062C"/>
    <w:rsid w:val="009F52B7"/>
    <w:rsid w:val="00A034FA"/>
    <w:rsid w:val="00A0549B"/>
    <w:rsid w:val="00A064E8"/>
    <w:rsid w:val="00A07D74"/>
    <w:rsid w:val="00A27FD7"/>
    <w:rsid w:val="00A355D3"/>
    <w:rsid w:val="00A361F9"/>
    <w:rsid w:val="00A46541"/>
    <w:rsid w:val="00A47B02"/>
    <w:rsid w:val="00A47C65"/>
    <w:rsid w:val="00A52BCE"/>
    <w:rsid w:val="00A71150"/>
    <w:rsid w:val="00A75C19"/>
    <w:rsid w:val="00A829C0"/>
    <w:rsid w:val="00A92963"/>
    <w:rsid w:val="00A92C16"/>
    <w:rsid w:val="00A94E91"/>
    <w:rsid w:val="00AA359C"/>
    <w:rsid w:val="00AA5C44"/>
    <w:rsid w:val="00AA765A"/>
    <w:rsid w:val="00AA780A"/>
    <w:rsid w:val="00AA7E1E"/>
    <w:rsid w:val="00AB20A4"/>
    <w:rsid w:val="00AB4C0F"/>
    <w:rsid w:val="00AB4FAF"/>
    <w:rsid w:val="00AC09CE"/>
    <w:rsid w:val="00AC7EED"/>
    <w:rsid w:val="00AD6D26"/>
    <w:rsid w:val="00AD7EE8"/>
    <w:rsid w:val="00AE2796"/>
    <w:rsid w:val="00AE4126"/>
    <w:rsid w:val="00AE4923"/>
    <w:rsid w:val="00AE67FE"/>
    <w:rsid w:val="00AF004A"/>
    <w:rsid w:val="00B02168"/>
    <w:rsid w:val="00B06A30"/>
    <w:rsid w:val="00B071E0"/>
    <w:rsid w:val="00B073F4"/>
    <w:rsid w:val="00B12AA9"/>
    <w:rsid w:val="00B14D32"/>
    <w:rsid w:val="00B15921"/>
    <w:rsid w:val="00B15C75"/>
    <w:rsid w:val="00B17B3A"/>
    <w:rsid w:val="00B20135"/>
    <w:rsid w:val="00B23CAF"/>
    <w:rsid w:val="00B23EA7"/>
    <w:rsid w:val="00B30265"/>
    <w:rsid w:val="00B30760"/>
    <w:rsid w:val="00B3183C"/>
    <w:rsid w:val="00B31E7A"/>
    <w:rsid w:val="00B42684"/>
    <w:rsid w:val="00B42AC7"/>
    <w:rsid w:val="00B56BC6"/>
    <w:rsid w:val="00B57271"/>
    <w:rsid w:val="00B64083"/>
    <w:rsid w:val="00B64214"/>
    <w:rsid w:val="00B650D0"/>
    <w:rsid w:val="00B70FB5"/>
    <w:rsid w:val="00B77EDA"/>
    <w:rsid w:val="00B82751"/>
    <w:rsid w:val="00B8534D"/>
    <w:rsid w:val="00B856C2"/>
    <w:rsid w:val="00B85E91"/>
    <w:rsid w:val="00B86762"/>
    <w:rsid w:val="00B86D8D"/>
    <w:rsid w:val="00B87BF9"/>
    <w:rsid w:val="00B94D59"/>
    <w:rsid w:val="00B97EB0"/>
    <w:rsid w:val="00BA0070"/>
    <w:rsid w:val="00BA3F01"/>
    <w:rsid w:val="00BA4D30"/>
    <w:rsid w:val="00BA7BAC"/>
    <w:rsid w:val="00BB1976"/>
    <w:rsid w:val="00BC6691"/>
    <w:rsid w:val="00BC6AD9"/>
    <w:rsid w:val="00BD78C9"/>
    <w:rsid w:val="00BE0C8A"/>
    <w:rsid w:val="00BE1787"/>
    <w:rsid w:val="00BE582F"/>
    <w:rsid w:val="00BE6855"/>
    <w:rsid w:val="00BF1B2E"/>
    <w:rsid w:val="00BF7DCB"/>
    <w:rsid w:val="00C03998"/>
    <w:rsid w:val="00C1602B"/>
    <w:rsid w:val="00C21A37"/>
    <w:rsid w:val="00C25AF5"/>
    <w:rsid w:val="00C3245C"/>
    <w:rsid w:val="00C35028"/>
    <w:rsid w:val="00C40D56"/>
    <w:rsid w:val="00C442A4"/>
    <w:rsid w:val="00C46035"/>
    <w:rsid w:val="00C46A05"/>
    <w:rsid w:val="00C47F2A"/>
    <w:rsid w:val="00C52A23"/>
    <w:rsid w:val="00C54A0B"/>
    <w:rsid w:val="00C55EED"/>
    <w:rsid w:val="00C72CB7"/>
    <w:rsid w:val="00C760C2"/>
    <w:rsid w:val="00C76130"/>
    <w:rsid w:val="00C779FA"/>
    <w:rsid w:val="00C856C1"/>
    <w:rsid w:val="00C971ED"/>
    <w:rsid w:val="00CA2208"/>
    <w:rsid w:val="00CA442D"/>
    <w:rsid w:val="00CA6B2F"/>
    <w:rsid w:val="00CA72A8"/>
    <w:rsid w:val="00CB4F8F"/>
    <w:rsid w:val="00CC6A90"/>
    <w:rsid w:val="00CD0977"/>
    <w:rsid w:val="00CD532A"/>
    <w:rsid w:val="00CE509C"/>
    <w:rsid w:val="00CE54DC"/>
    <w:rsid w:val="00CE64E5"/>
    <w:rsid w:val="00CE70B5"/>
    <w:rsid w:val="00CF5B7B"/>
    <w:rsid w:val="00D0158B"/>
    <w:rsid w:val="00D06426"/>
    <w:rsid w:val="00D13800"/>
    <w:rsid w:val="00D16EEB"/>
    <w:rsid w:val="00D242D8"/>
    <w:rsid w:val="00D257BB"/>
    <w:rsid w:val="00D267A4"/>
    <w:rsid w:val="00D3425E"/>
    <w:rsid w:val="00D420BF"/>
    <w:rsid w:val="00D421A1"/>
    <w:rsid w:val="00D440A5"/>
    <w:rsid w:val="00D443FF"/>
    <w:rsid w:val="00D455B3"/>
    <w:rsid w:val="00D50731"/>
    <w:rsid w:val="00D535D2"/>
    <w:rsid w:val="00D54F61"/>
    <w:rsid w:val="00D72CA6"/>
    <w:rsid w:val="00D73231"/>
    <w:rsid w:val="00D750D3"/>
    <w:rsid w:val="00D816FA"/>
    <w:rsid w:val="00D85C33"/>
    <w:rsid w:val="00D8626A"/>
    <w:rsid w:val="00D86CB2"/>
    <w:rsid w:val="00D87B5F"/>
    <w:rsid w:val="00D91682"/>
    <w:rsid w:val="00D95135"/>
    <w:rsid w:val="00D9569A"/>
    <w:rsid w:val="00DA2151"/>
    <w:rsid w:val="00DA3932"/>
    <w:rsid w:val="00DB2AFC"/>
    <w:rsid w:val="00DB2C36"/>
    <w:rsid w:val="00DC4FF6"/>
    <w:rsid w:val="00DC7F44"/>
    <w:rsid w:val="00DD3CDB"/>
    <w:rsid w:val="00DE0CA4"/>
    <w:rsid w:val="00DE30D2"/>
    <w:rsid w:val="00DE53C0"/>
    <w:rsid w:val="00DF57FE"/>
    <w:rsid w:val="00DF5F5B"/>
    <w:rsid w:val="00DF63EF"/>
    <w:rsid w:val="00DF6960"/>
    <w:rsid w:val="00DF7AA4"/>
    <w:rsid w:val="00E05778"/>
    <w:rsid w:val="00E074C9"/>
    <w:rsid w:val="00E16BA4"/>
    <w:rsid w:val="00E21947"/>
    <w:rsid w:val="00E22A77"/>
    <w:rsid w:val="00E306C4"/>
    <w:rsid w:val="00E30E2D"/>
    <w:rsid w:val="00E33003"/>
    <w:rsid w:val="00E439ED"/>
    <w:rsid w:val="00E63C64"/>
    <w:rsid w:val="00E66F59"/>
    <w:rsid w:val="00E71607"/>
    <w:rsid w:val="00E74C08"/>
    <w:rsid w:val="00E80B62"/>
    <w:rsid w:val="00E8474F"/>
    <w:rsid w:val="00E8494C"/>
    <w:rsid w:val="00E90A54"/>
    <w:rsid w:val="00EA0129"/>
    <w:rsid w:val="00EA2B3D"/>
    <w:rsid w:val="00EB27FB"/>
    <w:rsid w:val="00EB3AF2"/>
    <w:rsid w:val="00EC0D58"/>
    <w:rsid w:val="00EC2F1C"/>
    <w:rsid w:val="00EC4049"/>
    <w:rsid w:val="00ED06CF"/>
    <w:rsid w:val="00ED14B6"/>
    <w:rsid w:val="00ED26E9"/>
    <w:rsid w:val="00ED3F9B"/>
    <w:rsid w:val="00ED4005"/>
    <w:rsid w:val="00ED4F9D"/>
    <w:rsid w:val="00ED5AA9"/>
    <w:rsid w:val="00ED675F"/>
    <w:rsid w:val="00EE5143"/>
    <w:rsid w:val="00EE74F3"/>
    <w:rsid w:val="00EE7D20"/>
    <w:rsid w:val="00EE7D6C"/>
    <w:rsid w:val="00EF1638"/>
    <w:rsid w:val="00EF1AEF"/>
    <w:rsid w:val="00EF1BBC"/>
    <w:rsid w:val="00EF23F9"/>
    <w:rsid w:val="00EF3C0D"/>
    <w:rsid w:val="00EF7F04"/>
    <w:rsid w:val="00F042A9"/>
    <w:rsid w:val="00F04306"/>
    <w:rsid w:val="00F0522A"/>
    <w:rsid w:val="00F05CC8"/>
    <w:rsid w:val="00F06FDB"/>
    <w:rsid w:val="00F11175"/>
    <w:rsid w:val="00F11D0E"/>
    <w:rsid w:val="00F16E50"/>
    <w:rsid w:val="00F22DEC"/>
    <w:rsid w:val="00F22ED0"/>
    <w:rsid w:val="00F246F8"/>
    <w:rsid w:val="00F27DA2"/>
    <w:rsid w:val="00F32029"/>
    <w:rsid w:val="00F32C68"/>
    <w:rsid w:val="00F32E15"/>
    <w:rsid w:val="00F35192"/>
    <w:rsid w:val="00F372BF"/>
    <w:rsid w:val="00F37877"/>
    <w:rsid w:val="00F435EE"/>
    <w:rsid w:val="00F45593"/>
    <w:rsid w:val="00F45658"/>
    <w:rsid w:val="00F45DAA"/>
    <w:rsid w:val="00F518A9"/>
    <w:rsid w:val="00F539C8"/>
    <w:rsid w:val="00F53C34"/>
    <w:rsid w:val="00F55BA2"/>
    <w:rsid w:val="00F57EAF"/>
    <w:rsid w:val="00F64178"/>
    <w:rsid w:val="00F64C61"/>
    <w:rsid w:val="00F74FB0"/>
    <w:rsid w:val="00F768B5"/>
    <w:rsid w:val="00F76A52"/>
    <w:rsid w:val="00F76FFD"/>
    <w:rsid w:val="00F80B13"/>
    <w:rsid w:val="00F81EB6"/>
    <w:rsid w:val="00F87181"/>
    <w:rsid w:val="00F9783A"/>
    <w:rsid w:val="00FA3C8E"/>
    <w:rsid w:val="00FA3F24"/>
    <w:rsid w:val="00FA7D7E"/>
    <w:rsid w:val="00FC23C5"/>
    <w:rsid w:val="00FC6398"/>
    <w:rsid w:val="00FD1708"/>
    <w:rsid w:val="00FD385C"/>
    <w:rsid w:val="00FD42EB"/>
    <w:rsid w:val="00FD6308"/>
    <w:rsid w:val="00FE0625"/>
    <w:rsid w:val="00FE68AF"/>
    <w:rsid w:val="00FF0158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58E13"/>
  <w15:chartTrackingRefBased/>
  <w15:docId w15:val="{24B72FF4-D941-490D-8161-2D023B3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EB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5733"/>
  </w:style>
  <w:style w:type="paragraph" w:styleId="Footer">
    <w:name w:val="footer"/>
    <w:basedOn w:val="Normal"/>
    <w:link w:val="Foot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5733"/>
  </w:style>
  <w:style w:type="paragraph" w:styleId="BalloonText">
    <w:name w:val="Balloon Text"/>
    <w:basedOn w:val="Normal"/>
    <w:link w:val="BalloonTextChar"/>
    <w:uiPriority w:val="99"/>
    <w:semiHidden/>
    <w:unhideWhenUsed/>
    <w:rsid w:val="00133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BodyText">
    <w:name w:val="Body Text"/>
    <w:basedOn w:val="Normal"/>
    <w:link w:val="BodyTextChar"/>
    <w:rsid w:val="0096670C"/>
    <w:pPr>
      <w:spacing w:after="120"/>
    </w:pPr>
    <w:rPr>
      <w:rFonts w:cs="Times New Roman"/>
      <w:sz w:val="24"/>
      <w:lang w:val="en-ZA" w:eastAsia="en-GB"/>
    </w:rPr>
  </w:style>
  <w:style w:type="character" w:customStyle="1" w:styleId="BodyTextChar">
    <w:name w:val="Body Text Char"/>
    <w:basedOn w:val="DefaultParagraphFont"/>
    <w:link w:val="BodyText"/>
    <w:rsid w:val="0096670C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6960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3E5D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4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FC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7F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FE3"/>
  </w:style>
  <w:style w:type="table" w:customStyle="1" w:styleId="TableGrid1">
    <w:name w:val="Table Grid1"/>
    <w:basedOn w:val="TableNormal"/>
    <w:next w:val="TableGrid"/>
    <w:rsid w:val="0079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a.org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58CA-40F7-4A4E-AFBF-95CFF68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Noluthando Mdludlu</dc:creator>
  <cp:keywords/>
  <dc:description/>
  <cp:lastModifiedBy>Rudzani Tshigemane</cp:lastModifiedBy>
  <cp:revision>2</cp:revision>
  <cp:lastPrinted>2022-05-03T13:33:00Z</cp:lastPrinted>
  <dcterms:created xsi:type="dcterms:W3CDTF">2022-05-03T13:58:00Z</dcterms:created>
  <dcterms:modified xsi:type="dcterms:W3CDTF">2022-05-03T13:58:00Z</dcterms:modified>
</cp:coreProperties>
</file>